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B01891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Cs/>
          <w:sz w:val="20"/>
          <w:szCs w:val="20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B01891">
        <w:rPr>
          <w:rFonts w:ascii="GHEA Grapalat" w:eastAsiaTheme="majorEastAsia" w:hAnsi="GHEA Grapalat" w:cs="Sylfaen"/>
          <w:b/>
          <w:bCs/>
          <w:iCs/>
          <w:sz w:val="20"/>
          <w:szCs w:val="20"/>
          <w:u w:val="single"/>
          <w:lang w:val="hy-AM"/>
        </w:rPr>
        <w:t>Հավելված</w:t>
      </w:r>
      <w:r w:rsidRPr="00B01891">
        <w:rPr>
          <w:rFonts w:ascii="GHEA Grapalat" w:eastAsiaTheme="majorEastAsia" w:hAnsi="GHEA Grapalat" w:cs="Times Armenian"/>
          <w:b/>
          <w:bCs/>
          <w:iCs/>
          <w:sz w:val="20"/>
          <w:szCs w:val="20"/>
          <w:u w:val="single"/>
          <w:lang w:val="hy-AM"/>
        </w:rPr>
        <w:t xml:space="preserve"> N</w:t>
      </w:r>
      <w:r w:rsidRPr="00B01891">
        <w:rPr>
          <w:rFonts w:ascii="GHEA Grapalat" w:eastAsiaTheme="majorEastAsia" w:hAnsi="GHEA Grapalat" w:cs="Times New Roman"/>
          <w:b/>
          <w:bCs/>
          <w:iCs/>
          <w:sz w:val="20"/>
          <w:szCs w:val="20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 w:rsidRPr="00B01891">
        <w:rPr>
          <w:rFonts w:ascii="GHEA Grapalat" w:eastAsiaTheme="majorEastAsia" w:hAnsi="GHEA Grapalat" w:cs="Times New Roman"/>
          <w:b/>
          <w:bCs/>
          <w:iCs/>
          <w:sz w:val="20"/>
          <w:szCs w:val="20"/>
          <w:u w:val="single"/>
        </w:rPr>
        <w:t>3</w:t>
      </w:r>
    </w:p>
    <w:p w14:paraId="74E4A187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DD0519F" w14:textId="77777777" w:rsidR="003752E0" w:rsidRPr="00B01891" w:rsidRDefault="003752E0" w:rsidP="003752E0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 w:eastAsia="en-GB"/>
        </w:rPr>
        <w:t>1146</w:t>
      </w:r>
    </w:p>
    <w:p w14:paraId="7BD80864" w14:textId="624FF7A6" w:rsidR="003752E0" w:rsidRPr="00B01891" w:rsidRDefault="003752E0" w:rsidP="003752E0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 w:eastAsia="en-GB"/>
        </w:rPr>
        <w:t>«Հանրակրթության ծրագիր»</w:t>
      </w:r>
    </w:p>
    <w:p w14:paraId="74E4A192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93" w14:textId="77777777" w:rsidR="003D54AC" w:rsidRPr="00B01891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B01891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B01891" w14:paraId="74E4A198" w14:textId="77777777" w:rsidTr="00FC6C6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B0189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752E0" w:rsidRPr="00B01891" w14:paraId="74E4A19A" w14:textId="77777777" w:rsidTr="00FC6C63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341EEF7" w:rsidR="003752E0" w:rsidRPr="00453596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Հանրակրթության</w:t>
            </w:r>
            <w:r w:rsidR="0045359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453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</w:t>
            </w:r>
          </w:p>
        </w:tc>
      </w:tr>
      <w:tr w:rsidR="003752E0" w:rsidRPr="00B01891" w14:paraId="74E4A19C" w14:textId="77777777" w:rsidTr="00FC6C6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26179767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1.2</w:t>
            </w:r>
            <w:r w:rsidRPr="00B01891">
              <w:rPr>
                <w:rFonts w:ascii="MS Gothic" w:eastAsia="MS Gothic" w:hAnsi="MS Gothic" w:cs="MS Gothic" w:hint="eastAsia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ԾՐԱԳՐԻ ԴԱՍԻՉԸ՝</w:t>
            </w:r>
          </w:p>
        </w:tc>
      </w:tr>
      <w:tr w:rsidR="003752E0" w:rsidRPr="00B01891" w14:paraId="74E4A19E" w14:textId="77777777" w:rsidTr="00FC6C63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7217FF04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1146</w:t>
            </w:r>
          </w:p>
        </w:tc>
      </w:tr>
      <w:tr w:rsidR="003752E0" w:rsidRPr="00B01891" w14:paraId="74E4A1A0" w14:textId="77777777" w:rsidTr="00FC6C6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E182B1B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  <w:lang w:val="ru-RU"/>
              </w:rPr>
              <w:t>1.3</w:t>
            </w:r>
            <w:r w:rsidRPr="00B01891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B01891">
              <w:rPr>
                <w:rFonts w:ascii="GHEA Grapalat" w:hAnsi="GHEA Grapalat" w:cs="Times Armenian"/>
                <w:sz w:val="20"/>
                <w:szCs w:val="20"/>
              </w:rPr>
              <w:t>ԻՐԱԿԱՆԱՑՄԱՆՀԱՄԱՐՊԱՏԱՍԽԱՆԱՏՈՒՄԱՐՄԻՆԸ</w:t>
            </w:r>
            <w:r w:rsidRPr="00B01891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(</w:t>
            </w:r>
            <w:r w:rsidRPr="00B01891">
              <w:rPr>
                <w:rFonts w:ascii="GHEA Grapalat" w:hAnsi="GHEA Grapalat" w:cs="Times Armenian"/>
                <w:sz w:val="20"/>
                <w:szCs w:val="20"/>
              </w:rPr>
              <w:t>ԲԳԿ</w:t>
            </w:r>
            <w:r w:rsidRPr="00B01891">
              <w:rPr>
                <w:rFonts w:ascii="GHEA Grapalat" w:hAnsi="GHEA Grapalat" w:cs="Times Armenian"/>
                <w:sz w:val="20"/>
                <w:szCs w:val="20"/>
                <w:lang w:val="ru-RU"/>
              </w:rPr>
              <w:t>)</w:t>
            </w:r>
            <w:r w:rsidRPr="00B01891">
              <w:rPr>
                <w:rFonts w:ascii="GHEA Grapalat" w:hAnsi="GHEA Grapalat" w:cs="Times Armenian"/>
                <w:sz w:val="20"/>
                <w:szCs w:val="20"/>
              </w:rPr>
              <w:t>՝</w:t>
            </w:r>
          </w:p>
        </w:tc>
      </w:tr>
      <w:tr w:rsidR="003752E0" w:rsidRPr="00B01891" w14:paraId="74E4A1A2" w14:textId="77777777" w:rsidTr="00FC6C6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003AABFD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կրթության, գիտության, մշակույթի և սպորտի  նախարարություն</w:t>
            </w:r>
          </w:p>
        </w:tc>
      </w:tr>
      <w:tr w:rsidR="003752E0" w:rsidRPr="00B01891" w14:paraId="74E4A1A4" w14:textId="77777777" w:rsidTr="00FC6C6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13F669D0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1.4</w:t>
            </w:r>
            <w:r w:rsidRPr="00B01891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 xml:space="preserve"> ԾՐԱԳՐԻ ԳՈՐԾՈՒՆԵՈՒԹՅԱՆ ՍԿԻԶԲԸ՝</w:t>
            </w:r>
          </w:p>
        </w:tc>
      </w:tr>
      <w:tr w:rsidR="003752E0" w:rsidRPr="00B01891" w14:paraId="74E4A1A6" w14:textId="77777777" w:rsidTr="00FC6C63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F460BAE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Ավելի քան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3752E0" w:rsidRPr="00B01891" w14:paraId="74E4A1A8" w14:textId="77777777" w:rsidTr="00FC6C6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0A4D4B94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1.5</w:t>
            </w:r>
            <w:r w:rsidRPr="00B01891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 xml:space="preserve"> ԾՐԱԳՐԻ  ՆԱԽԱՏԵՍՎՈՂ ԱՎԱՐՏԸ՝</w:t>
            </w:r>
          </w:p>
        </w:tc>
      </w:tr>
      <w:tr w:rsidR="003752E0" w:rsidRPr="00B01891" w14:paraId="74E4A1AA" w14:textId="77777777" w:rsidTr="00FC6C6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5259148D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752E0" w:rsidRPr="00B01891" w14:paraId="74E4A1AC" w14:textId="77777777" w:rsidTr="00FC6C6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5BF61C9C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1.6</w:t>
            </w:r>
            <w:r w:rsidRPr="00B01891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 xml:space="preserve"> ԾՐԱԳՐԻ ՆԱԽՈՐԴ ԱՆՎԱՆՈՒՄՆԵՐԸ՝</w:t>
            </w:r>
          </w:p>
        </w:tc>
      </w:tr>
      <w:tr w:rsidR="003752E0" w:rsidRPr="00B01891" w14:paraId="74E4A1AE" w14:textId="77777777" w:rsidTr="00FC6C6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175F9100" w:rsidR="003752E0" w:rsidRPr="00B01891" w:rsidRDefault="003752E0" w:rsidP="003752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Հանրակրթություն</w:t>
            </w:r>
          </w:p>
        </w:tc>
      </w:tr>
    </w:tbl>
    <w:p w14:paraId="74E4A1AF" w14:textId="77777777" w:rsidR="003D54AC" w:rsidRPr="00B01891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p w14:paraId="3A2454C5" w14:textId="77777777" w:rsidR="00EE4D49" w:rsidRPr="00B01891" w:rsidRDefault="00EE4D49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pPr w:leftFromText="180" w:rightFromText="180" w:bottomFromText="200" w:vertAnchor="text" w:horzAnchor="margin" w:tblpY="15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788"/>
        <w:gridCol w:w="47"/>
      </w:tblGrid>
      <w:tr w:rsidR="003D54AC" w:rsidRPr="00B01891" w14:paraId="74E4A1B4" w14:textId="77777777" w:rsidTr="003B7EDE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B0189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B01891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B01891" w14:paraId="74E4A1B6" w14:textId="77777777" w:rsidTr="003B7EDE">
        <w:trPr>
          <w:trHeight w:val="533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33FF951D" w:rsidR="003D54AC" w:rsidRPr="00B01891" w:rsidRDefault="00EE4D4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>Կրթության՝ մինչև 2030 թվականը ծրագրով սահմանված վերջնարդյունքների ապահովում:</w:t>
            </w:r>
          </w:p>
        </w:tc>
      </w:tr>
      <w:tr w:rsidR="003D54AC" w:rsidRPr="00B01891" w14:paraId="74E4A1B8" w14:textId="77777777" w:rsidTr="003B7EDE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B0189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B01891" w14:paraId="74E4A1BB" w14:textId="77777777" w:rsidTr="003B7EDE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B01891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B01891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EE4D49" w:rsidRPr="00B01891" w14:paraId="74E4A1BE" w14:textId="77777777" w:rsidTr="003B7ED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48CEFA12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ՀՀՍահմանադրության</w:t>
            </w:r>
            <w:r w:rsidRPr="00B01891">
              <w:rPr>
                <w:rFonts w:ascii="GHEA Grapalat" w:hAnsi="GHEA Grapalat"/>
                <w:sz w:val="20"/>
                <w:szCs w:val="20"/>
                <w:lang w:val="ru-RU"/>
              </w:rPr>
              <w:t xml:space="preserve"> 38-</w:t>
            </w:r>
            <w:r w:rsidRPr="00B01891">
              <w:rPr>
                <w:rFonts w:ascii="GHEA Grapalat" w:hAnsi="GHEA Grapalat"/>
                <w:sz w:val="20"/>
                <w:szCs w:val="20"/>
              </w:rPr>
              <w:t>րդ</w:t>
            </w:r>
            <w:r w:rsidR="00811658"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</w:rPr>
              <w:t>հոդված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4DC0E43D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Յուրաքանչյուր ոք ունի կրթության իրավունք: Պարտադիր կրթության ծրագրերը և տևողությունը սահմանվում են օրենքով: Պետական ուսումնական հաստատություններում միջնակարգ կրթությունն անվճար է:</w:t>
            </w:r>
          </w:p>
        </w:tc>
      </w:tr>
      <w:tr w:rsidR="00EE4D49" w:rsidRPr="00B01891" w14:paraId="74E4A1C1" w14:textId="77777777" w:rsidTr="003B7ED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475C58D5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Pr="00B01891">
              <w:rPr>
                <w:rFonts w:ascii="GHEA Grapalat" w:hAnsi="GHEA Grapalat"/>
                <w:sz w:val="20"/>
                <w:szCs w:val="20"/>
              </w:rPr>
              <w:t>Սահմանադրության 56-րդ</w:t>
            </w:r>
            <w:r w:rsidR="00811658"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</w:rPr>
              <w:t>հոդված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44ADB0E2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Ազգային փոքրամասնություններին պատկանող անձինք ունեն իրենց ավանդույթների, կրոնի, լեզվի և մշակույթի պահպանման ու զարգացման իրավունք:</w:t>
            </w:r>
          </w:p>
        </w:tc>
      </w:tr>
      <w:tr w:rsidR="00EE4D49" w:rsidRPr="00B01891" w14:paraId="74E4A1C4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566798F4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«Կրթության» մասին ՀՀ օրենքի 6-րդ հոդվածի 4-րդ կետ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5F63B416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Պետական հանրակրթական դպրոցների առաջինից չորրորդ դասարանների աշակերտներին պետությունը, պետական 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բյուջեի միջոցների հաշվին, անվճար ապահովում է դասագրքերով, բացառությամբ օտար լեզուների և երաժշտության դասագրքերի,</w:t>
            </w:r>
            <w:r w:rsidRPr="00B01891">
              <w:rPr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իսկ սոցիալապես անապահով ընտանիքների երեխաներին` տարրական ընդհանուր կրթական ծրագրերով նախատեսված դասագրքերով:</w:t>
            </w:r>
          </w:p>
        </w:tc>
      </w:tr>
      <w:tr w:rsidR="00EE4D49" w:rsidRPr="00E63E51" w14:paraId="1F6A68BB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F4C6" w14:textId="0F009BF8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«Հանրակրթության մասին» ՀՀ օրենքի 4-րդ հոդված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2C1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Հայաստանի Հանրապետությունը հռչակում և երաշխավորում է հանրակրթության բնագավառի զարգացումը` որպես անհատի և հասարակության անվտանգության և կայուն զարգացման ապահովման, հայ ինքնության պահպանման կարևոր երաշխիք:</w:t>
            </w:r>
          </w:p>
          <w:p w14:paraId="407E1FA7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Հանրակրթության բնագավառում պետական քաղաքականության հենքն ազգային դպրոցն է, որի գլխավոր նպատակը համակողմանիորեն զարգացած, հայրենասիրության, պետականության և մարդասիրության ոգով դաստիարակված և մասնագիտական կողմնորոշում ունեցող անձի ձևավորումն է:</w:t>
            </w:r>
          </w:p>
          <w:p w14:paraId="419125D4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Հայաստանի Հանրապետությունը համընդհանուր ներառական կրթությունը հռչակում է որպես յուրաքանչյուր երեխայի կրթության իրավունքի ապահովման երաշխիք։ Ներառական կրթության քաղաքականությունը նպատակաուղղված է յուրաքանչյուր երեխայի կրթության մատչելիության, հավասար մասնակցության հնարավորության և որակի ապահովմանը։</w:t>
            </w:r>
          </w:p>
          <w:p w14:paraId="78651FE3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Հայաստանի Հանրապետությունն ապահովում է կրթության ժողովրդավարական և աշխարհիկ բնույթը:</w:t>
            </w:r>
          </w:p>
          <w:p w14:paraId="5A853A8E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Միջնակարգ կրթությունը պարտադիր է, բացառությամբ օրենքով նախատեսված դեպքերի:</w:t>
            </w:r>
          </w:p>
          <w:p w14:paraId="4424336D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Միջնակարգ կրթությունը պետական ուսումնական հաստատություններում անվճար է:</w:t>
            </w:r>
          </w:p>
          <w:p w14:paraId="3BD5AE45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Հայաստանի Հանրապետությունում իրականացվում է 12-ամյա միջնակարգ կրթություն:</w:t>
            </w:r>
          </w:p>
          <w:p w14:paraId="7A580FFD" w14:textId="0F8B6676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Հայաստանի Հանրապետության ազգային փոքրամասնությունների հանրակրթությունը կարող է կազմակերպվել իրենց մայրենի կամ ազգային լեզվով` հայերենի պարտադիր ուսուցմամբ:</w:t>
            </w:r>
          </w:p>
        </w:tc>
      </w:tr>
      <w:tr w:rsidR="00EE4D49" w:rsidRPr="00E63E51" w14:paraId="1917A618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64BA" w14:textId="77777777" w:rsidR="00EE4D49" w:rsidRPr="00B01891" w:rsidRDefault="00EE4D49" w:rsidP="00EE4D4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«Հանրակրթության մասին» ՀՀ օրենքի 5-րդ հոդված</w:t>
            </w:r>
          </w:p>
          <w:p w14:paraId="02A81861" w14:textId="77777777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25B0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Հանրակրթությունը նպատակաուղղված է յուրաքանչյուր սովորողի՝</w:t>
            </w:r>
          </w:p>
          <w:p w14:paraId="29B99CFE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1) մտավոր, հոգևոր, ֆիզիկական և սոցիալական զարգացմանը.</w:t>
            </w:r>
          </w:p>
          <w:p w14:paraId="50C87DC3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2) մարդկային արժանապատվության պահպանմանը.</w:t>
            </w:r>
          </w:p>
          <w:p w14:paraId="368D723D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3) իր ընդունակություններին, կարողություններին և առողջությանը համապատասխան ուսումնական միջավայրում նրա հասարակական հարմարեցմանը.</w:t>
            </w:r>
          </w:p>
          <w:p w14:paraId="6B64642D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4) ինքնասպասարկման ունակությունների ձեռք բերմանը և ինքնուրույն կյանքի նախապատրաստմանը.</w:t>
            </w:r>
          </w:p>
          <w:p w14:paraId="05640045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5) մասնագիտական կողմնորոշմանը և մասնագիտական աշխատանքային գործունեության նախապատրաստմանը.</w:t>
            </w:r>
          </w:p>
          <w:p w14:paraId="686B1C86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6) ընտանեկան կյանքին պատրաստվածության ապահովմանը.</w:t>
            </w:r>
          </w:p>
          <w:p w14:paraId="70322921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7) որպես ապագա քաղաքացու ձևավորմանը։</w:t>
            </w:r>
          </w:p>
          <w:p w14:paraId="4F60B8C5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Հանրակրթության բնագավառում պետությունը երաշխավորում է հետևյալ սկզբունքների ապահովումը.</w:t>
            </w:r>
          </w:p>
          <w:p w14:paraId="4C9D390E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1) հանրակրթության մարդասիրական բնույթը, ազգային և համամարդկային արժեքների, մարդու կյանքի ու առողջության, անհատի ազատ և համակողմանի զարգացման առաջնայնությունը, քաղաքացիական գիտակցության կարևորումը, անհատի և նրա իրավունքների ու ազատությունների նկատմամբ հարգանքը, արժանապատվությունը, հայրենասիրությունը, աշխատասիրությունը, պատասխանատվությունը, հանդուրժողականությունը, բնապահպանական աշխարհայացքի ձևավորումը.</w:t>
            </w:r>
          </w:p>
          <w:p w14:paraId="46A29F9C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2) հանրակրթության հավասար հնարավորությունները, մատչելիությունը, շարունակականությունը, հաջորդականությունը և համապատասխանությունը սովորողների զարգացման մակարդակին, առանձնահատկություններին ու պատրաստվածության աստիճանին.</w:t>
            </w:r>
          </w:p>
          <w:p w14:paraId="67D1EF1F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3) հանրակրթության բնագավառում ժողովրդավարական կառավարման սկզբունքների ապահովումը.</w:t>
            </w:r>
          </w:p>
          <w:p w14:paraId="7BCF7517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4) ուսումնական հաստատություններում ստեղծագործական աշխատանքի խթանումը, սովորողների վերլուծական, քննադատական մտածողության, գիտելիքների ինքնուրույն ձեռքբերման և կիրառման, տեղեկատվական տեխնոլոգիաների օգտագործման ունակությունների զարգացման առաջնայնությունը.</w:t>
            </w:r>
          </w:p>
          <w:p w14:paraId="60CBE4B8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5) հանրակրթության որակի շարունակական բարելավումը, միջազգային չափանիշներին համապատասխանությունը, ինչպես նաև միջազգային կրթական համակարգին ինտեգրումը.</w:t>
            </w:r>
          </w:p>
          <w:p w14:paraId="0912604E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6) ուսումնական հաստատությունների ինքնավարության և պետական վերահսկողության հավասարակշռումը.</w:t>
            </w:r>
          </w:p>
          <w:p w14:paraId="210554AC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7) անկախ կազմակերպական-իրավական ձևից` ուսումնական հաստատությունների և դրանցում սովորողների ու աշխատողների իրավահավասարությունը.</w:t>
            </w:r>
          </w:p>
          <w:p w14:paraId="05BC04FA" w14:textId="648E1722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8) հանրակրթական և այլ կրթական ծրագրերի փոխհամաձայնեցվածությունը:</w:t>
            </w:r>
          </w:p>
        </w:tc>
      </w:tr>
      <w:tr w:rsidR="00EE4D49" w:rsidRPr="00E63E51" w14:paraId="46384971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E34" w14:textId="3A1A6C96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«Հանրակրթության մասին» ՀՀ օրենքի 8-րդ հոդվածի 3-րդ մաս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9418" w14:textId="22C48C4A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 Հանրապետության կառավարությունը, այլընտրանքային հանրակրթական ծրագրերին համապատասխան, կարող է ստեղծել այլ տեսակի ուսումնական հաստատություն:</w:t>
            </w:r>
          </w:p>
        </w:tc>
      </w:tr>
      <w:tr w:rsidR="00EE4D49" w:rsidRPr="00E63E51" w14:paraId="574769F7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364" w14:textId="6946A588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«Հանրակրթության մասին» ՀՀ օրենքի 18-րդ հոդված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4A84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Սովորողների ուսումնական առաջադիմության ընթացիկ և ամփոփիչ (կիսամյակային և տարեկան) գնահատումը, դրանց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ձևերի, մեթոդների, հաճախականության, առաջադրանքների բովանդակության ընտրությունը կատարում է ուսումնական հաստատությունը` հանրակրթության պետական չափորոշչին և այլ նորմատիվ իրավական ակտերին համապատասխան:</w:t>
            </w:r>
          </w:p>
          <w:p w14:paraId="54BC8A4F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Տարրական, հիմնական և միջնակարգ հանրակրթական ծրագրերի ավարտին իրականացվում է հանրակրթության պետական չափորոշչի պահանջներին սովորողների համապատասխանության ստուգում` պետական ամփոփիչ ատեստավորում:</w:t>
            </w:r>
          </w:p>
          <w:p w14:paraId="6012E92A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Ուսումնական հաստատության շրջանավարտին տրվում է ավարտական փաստաթուղթ: Ավարտական փաստաթղթերի ձևերը հաստատում է Հայաստանի Հանրապետության կառավարությունը:</w:t>
            </w:r>
          </w:p>
          <w:p w14:paraId="10097E85" w14:textId="5087E2BF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</w:p>
        </w:tc>
      </w:tr>
      <w:tr w:rsidR="00EE4D49" w:rsidRPr="00E63E51" w14:paraId="3E99C1B5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836" w14:textId="77777777" w:rsidR="00EE4D49" w:rsidRPr="00B01891" w:rsidRDefault="00EE4D49" w:rsidP="00EE4D4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«Հանրակրթության մասին» ՀՀ օրենքի 20-րդ  հոդված</w:t>
            </w:r>
          </w:p>
          <w:p w14:paraId="0AE1F792" w14:textId="77777777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588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Ուսումնական հաստատություններում սովորողներն ունեն հավասար իրավունքներ և պարտականություններ: Դրանք սահմանվում են օրենքով և ուսումնական հաստատության կանոնադրությամբ:</w:t>
            </w:r>
          </w:p>
          <w:p w14:paraId="7A65C8CC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Սովորողն իրավունք ունի`</w:t>
            </w:r>
          </w:p>
          <w:p w14:paraId="2DD52482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1) ստանալու հանրակրթության պետական կրթական չափորոշչին համապատասխան կրթություն.</w:t>
            </w:r>
          </w:p>
          <w:p w14:paraId="64E6665E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2) ծնողի համաձայնությամբ ընտրելու ուսումնական հաստատությունը և ուսուցման ձևը, ինչպես նաև տվյալ ուսումնական հաստատությունում առկա հոսքը, ստանալու կրթական վճարովի ծառայություններ.</w:t>
            </w:r>
          </w:p>
          <w:p w14:paraId="75F20780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3) անվճար օգտվելու ուսումնական հաստատության ուսումնանյութական բազայից.</w:t>
            </w:r>
          </w:p>
          <w:p w14:paraId="6116B428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3.1) ստանալ կրթության առանձնահատուկ պայմանների կարիքը բավարարելուն ուղղված աջակցություն.</w:t>
            </w:r>
          </w:p>
          <w:p w14:paraId="3F0A49B5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4) մասնակցելու ներդպրոցական և արտադպրոցական միջոցառումների.</w:t>
            </w:r>
          </w:p>
          <w:p w14:paraId="08BA832B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5) պաշտպանված լինելու ցանկացած ֆիզիկական և հոգեբանական ճնշումներից, շահագործումից, մանկավարժական և այլ աշխատողների ու սովորողների այնպիսի գործողություններից կամ անգործությունից, որով խախտվում են սովորողի իրավունքները, կամ ոտնձգություն է արվում նրա պատվին ու արժանապատվությանը.</w:t>
            </w:r>
          </w:p>
          <w:p w14:paraId="7646B700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6) ուսումնական հաստատության կանոնադրությամբ սահմանված կարգով մասնակցելու ուսումնական հաստատության կառավարմանը.</w:t>
            </w:r>
          </w:p>
          <w:p w14:paraId="11E7658D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7) ազատորեն փնտրելու և մատչելիորեն ստանալու ցանկացած տեղեկատվություն, բացառությամբ օրենքով սահմանված դեպքերի.</w:t>
            </w:r>
          </w:p>
          <w:p w14:paraId="752F9116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8) ազատ արտահայտելու սեփական կարծիքն ու համոզմունքները.</w:t>
            </w:r>
          </w:p>
          <w:p w14:paraId="19E3434E" w14:textId="3CDDE20B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9) օգտվելու օրենքով և ուսումնական հաստատության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կանոնադրությամբ սահմանված այլ իրավունքներից:</w:t>
            </w:r>
          </w:p>
        </w:tc>
      </w:tr>
      <w:tr w:rsidR="00EE4D49" w:rsidRPr="00B01891" w14:paraId="04FEB2F7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452" w14:textId="27358CF3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«Հանրակրթության մասին» ՀՀ օրենքի 23-րդ հոդված, ՀՀ ԿԳՄՍ նախարարի </w:t>
            </w:r>
            <w:r w:rsidRPr="00B01891">
              <w:rPr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03.09.2019թ . N 605-Ա/2  հրաման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0EA8" w14:textId="77777777" w:rsidR="00EE4D49" w:rsidRPr="00B01891" w:rsidRDefault="00EE4D49" w:rsidP="00EE4D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Սովորողների համար ուսումնական հաստատության, նրա հիմնադրի, կրթության պետական կառավարման լիազորված մարմնի, տարածքային կառավարման և տեղական ինքնակառավարման մարմինների, սոցիալական գործընկերների, կազմակերպությունների, անհատների կողմից կարող են սահմանվել բարոյական և նյութական խրախուսման ձևեր` շնորհակալագիր, գովասանագիր, դրամական խրախուսում կամ ուսումնական հաստատության կանոնադրությամբ սահմանված այլ ձևեր։</w:t>
            </w:r>
          </w:p>
          <w:p w14:paraId="39CCE875" w14:textId="77777777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EE4D49" w:rsidRPr="00B01891" w14:paraId="1F2D0EC0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C5B" w14:textId="0ED82EB5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«Հանրակրթության մասին» ՀՀ օրենքի 27-րդ հոդվածի 3-րդ մաս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E86" w14:textId="168489E8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Մանկավարժական աշխատողների համար ուսումնական հաստատության, նրա հիմնադրի, կրթության պետական կառավարման լիազորված մարմնի, տարածքային կառավարման և տեղական ինքնակառավարման մարմինների, սոցիալական գործընկերների, կազմակերպությունների, անհատների կողմից կարող են սահմանվել բարոյական և նյութական խրախուսման ձևեր` շնորհակալագիր, գովասանագիր, դրամական խրախուսում կամ ուսումնական հաստատության կանոնադրությամբ սահմանված այլ ձևեր։</w:t>
            </w:r>
          </w:p>
        </w:tc>
      </w:tr>
      <w:tr w:rsidR="00EE4D49" w:rsidRPr="00E63E51" w14:paraId="6B848C94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6D8" w14:textId="75AB4CF0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«Հանրակրթության մասին» ՀՀ օրենքի 30-րդ հոդված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437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Կրթության պետական կառավարման լիազորված մարմնի իրավասություններից են`</w:t>
            </w:r>
          </w:p>
          <w:p w14:paraId="4F49D3BA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1) մշակում և հաստատում է հանրակրթական պետական ծրագրերը, հաստատում է հանրակրթական այլընտրանքային, այդ թվում՝ փորձարարական, հեղինակային և միջազգային հիմնական ծրագրեր.</w:t>
            </w:r>
          </w:p>
          <w:p w14:paraId="59F372B6" w14:textId="5E4C66ED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2) սահմանում է մասնագիտացված հանրակրթական, արտակարգ ընդունակություններ դրսևորած երեխաների, կրթության առանձնահատուկ պայմանների կարիք ունեցող երեխաների և այլընտրանքային կրթական ծրագրերի իրականացման ժամկետները։</w:t>
            </w:r>
          </w:p>
        </w:tc>
      </w:tr>
      <w:tr w:rsidR="00EE4D49" w:rsidRPr="00E63E51" w14:paraId="704D11C1" w14:textId="77777777" w:rsidTr="003B7ED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291" w14:textId="77777777" w:rsidR="00EE4D49" w:rsidRPr="00B01891" w:rsidRDefault="00EE4D49" w:rsidP="00EE4D4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«Հանրակրթության մասին» ՀՀ օրենքի 30 և 35-րդ հոդվածներ,</w:t>
            </w:r>
          </w:p>
          <w:p w14:paraId="1B237C31" w14:textId="383EC0CE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ԿԳ նախարարի 5 ապրիլի 2011թ. N 280-Ն հրաման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74A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rFonts w:ascii="GHEA Grapalat" w:hAnsi="GHEA Grapalat"/>
                <w:b w:val="0"/>
                <w:sz w:val="20"/>
                <w:szCs w:val="20"/>
                <w:shd w:val="clear" w:color="auto" w:fill="FFFFFF"/>
                <w:lang w:val="hy-AM"/>
              </w:rPr>
            </w:pPr>
            <w:r w:rsidRPr="00B01891">
              <w:rPr>
                <w:rStyle w:val="ac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Հանրակրթության բնագավառում կրթության պետական կառավարման լիազորված մարմնի իրավասություններից է՝ </w:t>
            </w:r>
          </w:p>
          <w:p w14:paraId="31C27486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հաստատում է սովորողների հանրապետական և դպրոցական</w:t>
            </w:r>
            <w:r w:rsidRPr="00B01891">
              <w:rPr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առարկայական օլիմպիադաների, մրցույթների, ռազմամարզական խաղերի, սպարտակիադաների, մանկավարժական աշխատողների մասնագիտական մրցույթների կազմակերպման և անցկացման կարգերն ու կանոնադրությունները։</w:t>
            </w:r>
          </w:p>
          <w:p w14:paraId="0BFD0F13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Ուսումնական հաստատությունը կարող է մրցութային հիմունքներով պետական բյուջեից ստանալ լրացուցիչ ֆինանսավորում հետևյալ նպատակով.</w:t>
            </w:r>
          </w:p>
          <w:p w14:paraId="06380FF1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կազմակերպել դպրոցականների միջազգային օլիմպիադաների նախապատրաստական հավաքներ և դասընթացներ։</w:t>
            </w:r>
          </w:p>
          <w:p w14:paraId="2FC84155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Style w:val="ac"/>
                <w:rFonts w:ascii="GHEA Grapalat" w:hAnsi="GHEA Grapalat"/>
                <w:b w:val="0"/>
                <w:sz w:val="20"/>
                <w:szCs w:val="20"/>
                <w:shd w:val="clear" w:color="auto" w:fill="FFFFFF"/>
                <w:lang w:val="hy-AM"/>
              </w:rPr>
            </w:pPr>
            <w:r w:rsidRPr="00B01891">
              <w:rPr>
                <w:rStyle w:val="ac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«Հայաստանի Հանրապետության դպրոցականների առարկայական</w:t>
            </w:r>
            <w:r w:rsidRPr="00B01891">
              <w:rPr>
                <w:rStyle w:val="ac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01891">
              <w:rPr>
                <w:rStyle w:val="ac"/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օլիմպիադաների</w:t>
            </w:r>
            <w:r w:rsidRPr="00B01891">
              <w:rPr>
                <w:rStyle w:val="ac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կազմակերպման և անցկացման կարգի» համաձայն՝</w:t>
            </w:r>
          </w:p>
          <w:p w14:paraId="307F16DF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օլիմպիադաները անցկացվում են հանրակրթական 16 առարկաներից (հայոց լեզու, հայ գրականություն, ռուսաց լեզու, անգլերեն, ֆրանսերեն, գերմաներեն, պատմություն, աշխարհագրություն, մաթեմատիկա, ֆիզիկա, քիմիա, կենսաբանություն, ինֆորմատիկա, աստղագիտություն, հայ առաքելական եկեղեցու պատմություն, ՆԶՊ)` 4 փուլով.</w:t>
            </w:r>
          </w:p>
          <w:p w14:paraId="169D3D4F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ա) առաջին փուլ` ներդպրոցական,</w:t>
            </w:r>
          </w:p>
          <w:p w14:paraId="2945C070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բ) երկրորդ փուլ` տարածքային (նախկին վարչական շրջաններում, Երևան քաղաքում` վարչական շրջաններում),</w:t>
            </w:r>
          </w:p>
          <w:p w14:paraId="73F46020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գ) երրորդ փուլ` մարզային (Երևանի քաղաքային),</w:t>
            </w:r>
          </w:p>
          <w:p w14:paraId="0118AADB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դ) չորրորդ փուլ` հանրապետական:</w:t>
            </w:r>
          </w:p>
          <w:p w14:paraId="2A5F5785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Դպրոցականների հանրապետական օլիմպիադան պետական նշանակության միջոցառում է, որը կազմակերպում և վերահսկում է ՀՀ կրթության և գիտության նախարարությունը (այսուհետ` նախարարություն)</w:t>
            </w:r>
          </w:p>
          <w:p w14:paraId="26AD597E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Օլիմպիադաները նախապատրաստելու և անցկացնելու նպատակով ստեղծվում են հանրապետական, մարզային, տարածքային, դպրոցական օլիմպիական կազմկոմիտեներ և առարկայական հանձնաժողովներ: Հանրապետական կազմկոմիտեի և առարկայական հանձնաժողովների անվանական կազմը հաստատում է նախարարը։ </w:t>
            </w:r>
          </w:p>
          <w:p w14:paraId="634F0363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Օլիմպիադայի չորրորդ փուլի կազմակերպման բոլոր ծախսերը հոգում է ՀՀ կրթության և գիտության նախարարությունը:</w:t>
            </w:r>
          </w:p>
          <w:p w14:paraId="6941CF88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Հաղթողները խրախուսվում և պարգևատրվում են նախարարության կողմից:</w:t>
            </w:r>
          </w:p>
          <w:p w14:paraId="1CC37F68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Միջազգային օլիմպիադաների մասնակից թիմերի ղեկավարներին հաստատում է նախարարը:</w:t>
            </w:r>
          </w:p>
          <w:p w14:paraId="12FB7AF2" w14:textId="77777777" w:rsidR="00EE4D49" w:rsidRPr="00B01891" w:rsidRDefault="00EE4D49" w:rsidP="00EE4D4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Հայաստանի թիմերի միջազգային օլիմպիադաների մասնակցության հետ կապված ֆինանսական ծախսերը հոգում է նախարարությունը:</w:t>
            </w:r>
          </w:p>
          <w:p w14:paraId="3B601687" w14:textId="77777777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E4D49" w:rsidRPr="00E63E51" w14:paraId="74E4A1C6" w14:textId="77777777" w:rsidTr="003B7EDE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2.3 ՊԵՏԱԿԱՆ ՄԱՐՄՆԻ (ԲԳԿ) ԼԻԱԶՈՐՈՒԹՅՈՒՆՆԵՐԸ ԾՐԱԳՐԻ ԻՐԱԿԱՆԱՑՄԱՆ ՀԱՐՑՈՒՄ`</w:t>
            </w:r>
          </w:p>
        </w:tc>
      </w:tr>
      <w:tr w:rsidR="00EE4D49" w:rsidRPr="00E63E51" w14:paraId="74E4A1C8" w14:textId="77777777" w:rsidTr="003B7EDE">
        <w:trPr>
          <w:trHeight w:val="826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B57" w14:textId="77777777" w:rsidR="00FD022F" w:rsidRPr="00B01891" w:rsidRDefault="00FD022F" w:rsidP="00FD022F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«Կրթության մասին» և «Հանրակրթության մասին»» ՀՀ օրենքների համաձայն, </w:t>
            </w:r>
            <w:r w:rsidRPr="00B01891">
              <w:rPr>
                <w:rFonts w:ascii="GHEA Grapalat" w:eastAsiaTheme="minorEastAsia" w:hAnsi="GHEA Grapalat" w:cstheme="minorBidi"/>
                <w:sz w:val="20"/>
                <w:szCs w:val="20"/>
                <w:shd w:val="clear" w:color="auto" w:fill="FFFFFF"/>
                <w:lang w:val="hy-AM"/>
              </w:rPr>
              <w:t>Կրթության պետական կառավարման լիազորված մարմնի իրավասություններն են՝</w:t>
            </w:r>
          </w:p>
          <w:p w14:paraId="5166B2AB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1) մշակում և հաստատում է հանրակրթական պետական ծրագրերը, հաստատում է հանրակրթական այլընտրանքային, այդ թվում՝ փորձարարական, հեղինակային և միջազգային հիմնական ծրագրեր.</w:t>
            </w:r>
          </w:p>
          <w:p w14:paraId="6BE11C3D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2) սահմանում է մասնագիտացված հանրակրթական, արտակարգ ընդունակություններ դրսևորած երեխաների, կրթության առանձնահատուկ պայմանների կարիք ունեցող երեխաների և այլընտրանքային կրթական ծրագրերի իրականացման ժամկետները.</w:t>
            </w:r>
          </w:p>
          <w:p w14:paraId="3605535C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3) տալիս է հանրակրթական ծրագրերի իրականացման լիցենզիաներ.</w:t>
            </w:r>
          </w:p>
          <w:p w14:paraId="055BCC5D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4) օրենքով սահմանված կարգով համաձայնություն է տալիս այլ տեսակի ոչ պետական 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ուսումնական հաստատության ստեղծմանը.</w:t>
            </w:r>
          </w:p>
          <w:p w14:paraId="2DBBBA64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5) համարվում է պետական ավագ դպրոցների, ինչպես նաև տարածքային ու հանրապետական մանկավարժահոգեբանական կենտրոնների և հատուկ դպրոց-ռեսուրս կենտրոնների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պետական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կառավարման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լիազորված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մարմինը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15EA676C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6) սահմանում է պետական ուսումնական հաստատության կոլեգիալ կառավարման մարմնի` խորհրդի ձևավորման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8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 բացառությամբ կրթահամալիրի, որի խորհրդի ձևավորման կարգը սահմանվում է կրթահամալիրի կանոնադրությամբ.</w:t>
            </w:r>
          </w:p>
          <w:p w14:paraId="5C8E4C96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6.1) Հայաստանի Հանրապետության կառավարության սահմանած կարգով նշանակում է իր լիազորության տակ գտնվող ուսումնական հաստատության տնօրենին և համակարգողին և նրանց հետ հիմնադրի անունից կնքում է աշխատանքային պայմանագիր՝ հինգ տարի ժամկետով։ Հայաստանի Հանրապետության օրենսդրությամբ սահմանված դեպքերում և կարգով վաղաժամկետ դադարեցնում է տնօրենի և համակարգողի հետ կնքած աշխատանքային պայմանագիրը.</w:t>
            </w:r>
          </w:p>
          <w:p w14:paraId="5A1CF2BA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7) փորձագիտական եզրակացություն է տալիս պետական ուսումնական հաստատության տնօրենի լիազորությունները վաղաժամկետ դադարեցնելու վերաբերյալ.</w:t>
            </w:r>
          </w:p>
          <w:p w14:paraId="2398BA6A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8) հաստատում է երաշխավորված դասագրքերի ցանկը.</w:t>
            </w:r>
          </w:p>
          <w:p w14:paraId="35343D1D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9)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Style w:val="ac"/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(կետն ուժը կորցրել</w:t>
            </w:r>
            <w:r w:rsidRPr="00B01891">
              <w:rPr>
                <w:rStyle w:val="ac"/>
                <w:rFonts w:ascii="Calibri" w:hAnsi="Calibri" w:cs="Calibri"/>
                <w:i/>
                <w:iCs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Style w:val="ac"/>
                <w:rFonts w:ascii="GHEA Grapalat" w:hAnsi="GHEA Grapalat" w:cs="GHEA Grapalat"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B01891">
              <w:rPr>
                <w:rStyle w:val="ac"/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 xml:space="preserve"> 01.12.14</w:t>
            </w:r>
            <w:r w:rsidRPr="00B01891">
              <w:rPr>
                <w:rStyle w:val="ac"/>
                <w:rFonts w:ascii="Calibri" w:hAnsi="Calibri" w:cs="Calibri"/>
                <w:i/>
                <w:iCs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Style w:val="ac"/>
                <w:rFonts w:ascii="GHEA Grapalat" w:hAnsi="GHEA Grapalat" w:cs="GHEA Grapalat"/>
                <w:i/>
                <w:iCs/>
                <w:color w:val="000000"/>
                <w:sz w:val="20"/>
                <w:szCs w:val="20"/>
                <w:lang w:val="hy-AM"/>
              </w:rPr>
              <w:t>ՀՕ</w:t>
            </w:r>
            <w:r w:rsidRPr="00B01891">
              <w:rPr>
                <w:rStyle w:val="ac"/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-200-</w:t>
            </w:r>
            <w:r w:rsidRPr="00B01891">
              <w:rPr>
                <w:rStyle w:val="ac"/>
                <w:rFonts w:ascii="GHEA Grapalat" w:hAnsi="GHEA Grapalat" w:cs="GHEA Grapalat"/>
                <w:i/>
                <w:iCs/>
                <w:color w:val="000000"/>
                <w:sz w:val="20"/>
                <w:szCs w:val="20"/>
                <w:lang w:val="hy-AM"/>
              </w:rPr>
              <w:t>Ն</w:t>
            </w:r>
            <w:r w:rsidRPr="00B01891">
              <w:rPr>
                <w:rStyle w:val="ac"/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)</w:t>
            </w:r>
          </w:p>
          <w:p w14:paraId="30195BC0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10) սահմանում է պետական ուսումնական հաստատություններում արձակուրդների ժամկետները և տևողությունը.</w:t>
            </w:r>
          </w:p>
          <w:p w14:paraId="57E1A2E6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11) սահմանում է ավարտական, պետական ավարտական քննությունների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9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ժամանակացույցը և աշխատակարգը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06333CB5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12) հաստատում է պետական ուսումնական հաստատության և ծնողի միջև կնքվող պայմանագրերի օրինակելի ձևերը.</w:t>
            </w:r>
          </w:p>
          <w:p w14:paraId="76AC957C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13) սահմանում է դպրոցական տարիքի երեխաներին հանրակրթության մեջ ընդգրկելու</w:t>
            </w:r>
            <w:hyperlink r:id="rId10" w:history="1">
              <w:r w:rsidRPr="00B01891">
                <w:rPr>
                  <w:rStyle w:val="ad"/>
                  <w:rFonts w:ascii="Calibri" w:hAnsi="Calibri" w:cs="Calibri"/>
                  <w:sz w:val="20"/>
                  <w:szCs w:val="20"/>
                  <w:lang w:val="hy-AM"/>
                </w:rPr>
                <w:t> </w:t>
              </w:r>
              <w:r w:rsidRPr="00B01891">
                <w:rPr>
                  <w:rStyle w:val="ad"/>
                  <w:rFonts w:ascii="GHEA Grapalat" w:hAnsi="GHEA Grapalat" w:cs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55EFBCEB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14) սահմանում է սահմանված ժամկետից ուշ հանրակրթության մեջ ընդգրկվող երեխաների կրթության կազմակերպման կարգը.</w:t>
            </w:r>
          </w:p>
          <w:p w14:paraId="692F5B69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15) մշակում և հաստատում է ուսումնական հաստատության սովորողների կողմից կրթական ծրագրերի յուրացման ամփոփիչ ստուգման կամ ատեստավորման անցկացման, սովորողի փոխադրման և ավարտման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1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58D2B564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16) կազմակերպում է ամփոփիչ ատեստավորում և որոշում ուսումնական հաստատության շրջանավարտների համապատասխանությունը հանրակրթության պետական չափորոշչի պահանջներին.</w:t>
            </w:r>
          </w:p>
          <w:p w14:paraId="2685ACE6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17) հաստատում է ուսումնական հաստատությունից սովորողին այլ ուսումնական հաստատություն տեղափոխելու և ազատելու կարգը.</w:t>
            </w:r>
          </w:p>
          <w:p w14:paraId="7146B8C9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18) սահմանում է բազմահամակազմ դասարան կազմավորելու, առանձին առարկաների դասաժամերին դասարանը խմբերի բաժանելու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2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կարգերը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412BF0EE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19) հաստատում է սովորողների անհատական ուսուցման, ինչպես նաև դրսեկության ձևով հանրակրթության կազմակերպման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3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կարգերը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4DC6A251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20) ապահովում է առարկայական ծրագրերի, դասագրքերի և ուսումնական ձեռնարկների, դասամատյանների ձևերի մշակումը, փորձաքննությունը և հրատարակումը.</w:t>
            </w:r>
          </w:p>
          <w:p w14:paraId="584DDEAE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21) մշակում և հաստատում է ուսումնական հաստատության ուսուցչի թափուր տեղի համար մրցույթի օրինակելի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4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3E64B092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22) սահմանում է մանկավարժական աշխատողների և տնօրենի վերապատրաստման բովանդակությանը ներկայացվող պահանջները, համաձայնություն է տալիս ուսուցիչների վերապատրաստման ծրագրերին.</w:t>
            </w:r>
          </w:p>
          <w:p w14:paraId="37D6B871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23) իրականացնում է ուսումնական հաստատությունների գործունեության գնահատում, հրապարակում է ուսումնական հաստատությունների վարկանիշային ցանկը.</w:t>
            </w:r>
          </w:p>
          <w:p w14:paraId="436E9401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24) մասնակցում է ուսումնական հաստատության արտաքին գնահատմանը.</w:t>
            </w:r>
          </w:p>
          <w:p w14:paraId="0430B2BF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25) հաստատում է սովորողների հանրապետական և դպրոցական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առարկայական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օլիմպիադաների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մրցույթների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ռազմամարզական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խաղերի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սպարտակիադաների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մանկավարժական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աշխատողների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մասնագիտական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մրցույթների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կա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զմակերպման և անցկացման կարգերն ու կանոնադրությունները.</w:t>
            </w:r>
          </w:p>
          <w:p w14:paraId="5B460EB2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26) առաջարկում է մրցութային հիմունքներով ուսումնական հաստատությանը հատկացնել լրացուցիչ նպատակային ֆինանսավորում պետական բյուջեի միջոցներից.</w:t>
            </w:r>
          </w:p>
          <w:p w14:paraId="29AE9D2E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26.1) տրամադրում է լուծարված ուսումնական հաստատության ավարտական փաստաթղթի կրկնօրինակը` արխիվային հիմքերի առկայության դեպքում.</w:t>
            </w:r>
          </w:p>
          <w:p w14:paraId="2AD0B15F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26.2) սահմանում է հանրակրթական առարկաների դասագրքերի և ուսումնաօժանդակ գրականության ստեղծման, հրատարակման և հանրակրթության պետական չափորոշչին դրանց համապատասխանության գնահատման առարկայական հանձնաժողովների ձևավորման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5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2331642D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26.3) սահմանում է միջնակարգ կրթության կրեդիտային համակարգի ներդրման և գործարկման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6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38DCE3F2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26.4) սահմանում է պետական ուսումնական հաստատությունների անվանակոչության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7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0D218D57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26.5) սահմանում է հանրակրթական ուսումնական հաստատություններում հեռավար (դիստանցիոն) կրթության կազմակերպման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8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5B37EE96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26.6) սահմանում է ուսումնական հաստատությունների կոլեգիալ կառավարման մարմնի` խորհրդի անդամների և մանկավարժական աշխատողների բարեվարքության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19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կանոնները</w:t>
              </w:r>
            </w:hyperlink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(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վարքականոնը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).</w:t>
            </w:r>
          </w:p>
          <w:p w14:paraId="0BC8E23D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26.7) սահմանում է ուսումնական հաստատություններում գործածվող փաստաթղթերի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0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ցանկը</w:t>
              </w:r>
            </w:hyperlink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և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հաստատում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դրանց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լրացման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(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գործածման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)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1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կարգերը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349BE74C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26.8) մշակում և հաստատում է պետական հանրակրթական ուսումնական հաստատության զարգացման ծրագրի մշակման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2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ձևաչափը</w:t>
              </w:r>
            </w:hyperlink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և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զարգացման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ծրագրի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կատարման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ամենամյա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հաշվետվության</w:t>
            </w: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կատարողական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3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ցուցանիշներն ու պահանջները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5C051DBB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26.9)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Style w:val="af0"/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t>(կետն ուժը կորցրել է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Style w:val="af0"/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t>24.10.24 ՀՕ-387-Ն)</w:t>
            </w:r>
          </w:p>
          <w:p w14:paraId="4B5287F1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26.10) սահմանում է «Տարվա լավագույնները» մրցույթի անվանակարգերը, դրանց պահանջները և անցկացման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4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կարգերը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38360FCE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26.11) սահմանում է կրթության պետական կառավարման լիազորված մարմնի կողմից մարզերի պետական ուսումնական հաստատություններ համապատասխան մասնագետ գործուղելու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5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0D0910DB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26.12)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Style w:val="af0"/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t>(կետն ուժը կորցրել</w:t>
            </w:r>
            <w:r w:rsidRPr="00B01891">
              <w:rPr>
                <w:rStyle w:val="af0"/>
                <w:rFonts w:ascii="Calibri" w:hAnsi="Calibri" w:cs="Calibri"/>
                <w:b/>
                <w:bCs/>
                <w:color w:val="000000"/>
                <w:sz w:val="20"/>
                <w:szCs w:val="20"/>
                <w:lang w:val="hy-AM"/>
              </w:rPr>
              <w:t> </w:t>
            </w:r>
            <w:r w:rsidRPr="00B01891">
              <w:rPr>
                <w:rStyle w:val="af0"/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է</w:t>
            </w:r>
            <w:r w:rsidRPr="00B01891">
              <w:rPr>
                <w:rStyle w:val="af0"/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11.07.24 </w:t>
            </w:r>
            <w:r w:rsidRPr="00B01891">
              <w:rPr>
                <w:rStyle w:val="af0"/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ՀՕ</w:t>
            </w:r>
            <w:r w:rsidRPr="00B01891">
              <w:rPr>
                <w:rStyle w:val="af0"/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t>-303-</w:t>
            </w:r>
            <w:r w:rsidRPr="00B01891">
              <w:rPr>
                <w:rStyle w:val="af0"/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Ն</w:t>
            </w:r>
            <w:r w:rsidRPr="00B01891">
              <w:rPr>
                <w:rStyle w:val="af0"/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t>)</w:t>
            </w:r>
          </w:p>
          <w:p w14:paraId="2FD84BD2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26.13) հաստատում է Հայաստանի Հանրապետության ուսումնական հաստատությունները դասագրքերով ապահովելու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6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17E17BDA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26.14) սահմանում է հանրակրթական ծրագրեր իրականացնող ուսումնական հաստատություններում երկարօրյա ուսուցման կազմակերպման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7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40591564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26.15) հաստատում է Հայաստանի Հանրապետության հանրակրթական ծրագրեր իրականացնող հաստատություններում դասագրքերը և ուսումնական այլ նյութերը գործածության երաշխավորելու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8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349663D6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26.16) սահմանում է ուսուցչի մասնագիտական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29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չափանիշները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0880DFAA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26.17) սահմանում է պետական հանրակրթական ուսումնական հաստատություններում սովորողների գնահատման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30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չափանիշները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531124D8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26.18) սահմանում է պետական հանրակրթական ուսումնական հաստատության տնօրենի ատեստավորման և հավելավճարի տրամադրման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31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կարգը.</w:t>
              </w:r>
            </w:hyperlink>
          </w:p>
          <w:p w14:paraId="53BF5320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26.19) սահմանում է ուսումնական հաստատության դպրոցական և անհատական բաղադրիչով սահմանված առարկաների ծրագրերի և խմբակների երաշխավորման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32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6DE4D89A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26.20) սահմանում է ատեստավորման ենթակա ուսուցչի կողմից հավաքվող անհրաժեշտ կրեդիտների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33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անվանացանկը, չափանիշները և նվազագույն չափաքանակը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7F566DF3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26.21) սահմանում է սովորողների տնային ուսուցման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34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31C4F399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26.22) սահմանում է ատեստավորման ենթակա ուսուցչին վերապատրաստող երաշխավորված կազմակերպությունների և դասընթացների ցանկի ձևավորման</w:t>
            </w:r>
            <w:r w:rsidRPr="00B01891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hyperlink r:id="rId35" w:history="1">
              <w:r w:rsidRPr="00B01891">
                <w:rPr>
                  <w:rStyle w:val="ad"/>
                  <w:rFonts w:ascii="GHEA Grapalat" w:hAnsi="GHEA Grapalat"/>
                  <w:sz w:val="20"/>
                  <w:szCs w:val="20"/>
                  <w:lang w:val="hy-AM"/>
                </w:rPr>
                <w:t>կարգը</w:t>
              </w:r>
            </w:hyperlink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  <w:p w14:paraId="6BC1F2D8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26.23) սահմանում է պետական ուսումնական հաստատություն տնօրեն գործուղելու կարգը.</w:t>
            </w:r>
          </w:p>
          <w:p w14:paraId="0A8E4680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26.24) սահմանում է մանկավարժահոգեբանական և ուսումնամեթոդական հմտություններ ապահովող մոդուլներով իրականացվող դասընթացի միջոցով առնվազն 30 կրեդիտ շնորհելու կարգը.</w:t>
            </w:r>
          </w:p>
          <w:p w14:paraId="0F33640F" w14:textId="77777777" w:rsidR="00343C29" w:rsidRPr="00B01891" w:rsidRDefault="00343C29" w:rsidP="00343C29">
            <w:pPr>
              <w:pStyle w:val="a9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27) իրականացնում է սույն օրենքով, Հայաստանի Հանրապետության օրենքներով և կառավարության որոշումներով սահմանված այլ լիազորություններ:</w:t>
            </w:r>
          </w:p>
          <w:p w14:paraId="74E4A1C7" w14:textId="77777777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E4D49" w:rsidRPr="00E63E51" w14:paraId="74E4A1CA" w14:textId="77777777" w:rsidTr="003B7EDE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E0CA81F" w:rsidR="00EE4D49" w:rsidRPr="00B01891" w:rsidRDefault="00811658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2.4.</w:t>
            </w:r>
            <w:r w:rsidR="00EE4D49" w:rsidRPr="00B01891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ԾՐԱԳՐԻ </w:t>
            </w:r>
            <w:r w:rsidR="00EE4D49" w:rsidRPr="00B01891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EE4D49" w:rsidRPr="00E63E51" w14:paraId="74E4A1CC" w14:textId="77777777" w:rsidTr="003B7EDE">
        <w:trPr>
          <w:trHeight w:val="791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ADD7" w14:textId="77777777" w:rsidR="0070341B" w:rsidRPr="00B01891" w:rsidRDefault="0070341B" w:rsidP="0070341B">
            <w:pPr>
              <w:pStyle w:val="aa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հիմնական շահառուներն են հանրակրթության առաջին, երկրորդ և երրորդ մակարդակներում ընդգրկված սովորողները և մանկավարժական աշխատողները։</w:t>
            </w:r>
          </w:p>
          <w:p w14:paraId="74E4A1CB" w14:textId="6601D09E" w:rsidR="00EE4D49" w:rsidRPr="00B01891" w:rsidRDefault="0070341B" w:rsidP="007034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Times New Roman" w:hAnsi="GHEA Grapalat" w:cs="Times Armenian"/>
                <w:sz w:val="20"/>
                <w:szCs w:val="20"/>
                <w:lang w:val="hy-AM"/>
              </w:rPr>
              <w:t xml:space="preserve">«Հանրակրթության» ծրագիրը ներառում է տարրական, հիմնական և միջնակարգ մակարդակներում ընդհանուր, հատուկ և մասնագիտացված կրթական ծրագրերի ֆինանսավորումը, ինչպես նաև դրանց իրականացմանը նպաստող մի շարք միջոցառումներ: </w:t>
            </w:r>
            <w:r w:rsidRPr="00B01891">
              <w:rPr>
                <w:rFonts w:ascii="GHEA Grapalat" w:eastAsia="Times New Roman" w:hAnsi="GHEA Grapalat" w:cs="Arial"/>
                <w:kern w:val="16"/>
                <w:sz w:val="20"/>
                <w:szCs w:val="20"/>
                <w:lang w:val="hy-AM"/>
              </w:rPr>
              <w:t>Միաժամանակ, ծրագրում ներառված են քաղաքականության միջոցառումներ՝ միտված սովորողներին մատուցվող ծառայությունների որակի և մատչելիության ապահովմանը, ինչպես նաև հավասար մեկնարկային պայմաններ ստեղծելու համար հանրակրթական դպրոցների հենքի վրա ստեղծված նախադպրոցական ծառայությունների</w:t>
            </w:r>
          </w:p>
        </w:tc>
      </w:tr>
      <w:tr w:rsidR="00EE4D49" w:rsidRPr="00B01891" w14:paraId="74E4A1CE" w14:textId="77777777" w:rsidTr="003B7EDE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EE4D49" w:rsidRPr="00B01891" w:rsidRDefault="00EE4D49" w:rsidP="00EE4D4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EE4D49" w:rsidRPr="00B01891" w14:paraId="74E4A1D3" w14:textId="77777777" w:rsidTr="003B7EDE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EE4D49" w:rsidRPr="00B01891" w:rsidRDefault="00EE4D49" w:rsidP="00EE4D4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EE4D49" w:rsidRPr="00B01891" w:rsidRDefault="00EE4D49" w:rsidP="00EE4D4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EE4D49" w:rsidRPr="00B01891" w:rsidRDefault="00EE4D49" w:rsidP="00EE4D4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EE4D49" w:rsidRPr="00B01891" w:rsidRDefault="00EE4D49" w:rsidP="00EE4D4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955515" w:rsidRPr="00E63E51" w14:paraId="74E4A1D8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70AA8135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582BB85A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Տարրական ընդհանուր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204C3654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Պարտադիր կրթության առաջին մակարդակում սովորողների ընդգրկվածության, գրագիտության և համակողմանի զարգացման բարձր մակարդակի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1FE" w14:textId="79181D3B" w:rsidR="00955515" w:rsidRPr="00B01891" w:rsidRDefault="00955515" w:rsidP="00955515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Տարրական ընդհանուր կրթությ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 մեջ՝ 1-4-րդ</w:t>
            </w:r>
            <w:r w:rsidR="00A44627"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դասարաններում ընդգրկված սովորողներ, </w:t>
            </w:r>
          </w:p>
          <w:p w14:paraId="74E4A1D7" w14:textId="21D24012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7A5B4960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986D" w14:textId="19F0C15E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530E" w14:textId="4436E9EC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ընդհանուր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2889" w14:textId="09B8D41C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Պարտադիր կրթության երկրորդ մակարդակում սովորողների ընդգրկվածության, գրագիտության և համակողմանի զարգացման բարձր մակարդակի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F3B1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Հիմնական ընդհանուր կրթության մեջ՝ 5-9-րդ դասարաններումընդգրկված սովորողներ, </w:t>
            </w:r>
          </w:p>
          <w:p w14:paraId="0A0EF1B4" w14:textId="366A85A6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70377B08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C22E" w14:textId="2F95FB8F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FAD" w14:textId="27E07704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ընդհանուր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F5D4" w14:textId="694294AA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Պարտադիր կրթության երրորդ մակարդակում սովորողների ընդգրկվածության, գրագիտության և համակողմանի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զարգացման բարձր մակարդակի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126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Միջնակարգ  ընդհանուր կրթության մեջ՝ 10-12-րդ դասարաններում ընդգրկված սովորողներ, </w:t>
            </w:r>
          </w:p>
          <w:p w14:paraId="5BEEB8E1" w14:textId="64C04E27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3288C71E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5587" w14:textId="408315B8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11004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D88" w14:textId="7FE50EBA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հատուկ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7ACE" w14:textId="11730270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Պարտադիր կրթության առաջին մակարդակում սովորողների ընդգրկվածության և գրագիտության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48C0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Հատուկ հանրակրթական դպրոցում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կրթության մեջ՝ 1-4-րդ դասարաններում  ընդգրկված սովորողներ</w:t>
            </w:r>
          </w:p>
          <w:p w14:paraId="7EF906DA" w14:textId="71C09ADB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6061C7A2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A6A" w14:textId="0501AABD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0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67C" w14:textId="2BFFCCC8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հատուկ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2CE" w14:textId="0F5FF05F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Պարտադիր կրթության երկրորդ մակարդակում սովորողների ընդգրկվածության և գրագիտության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2C93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Հատուկ հանրակրթական դպրոցում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կրթության մեջ՝ 5-9-րդ դասարաններում ընդգրկված սովորողներ</w:t>
            </w:r>
          </w:p>
          <w:p w14:paraId="60F2DEFF" w14:textId="6BDBE8DA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15F5B8D6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8A4" w14:textId="6E80F14C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5F6A" w14:textId="63B5E56C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հատուկ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5ED1" w14:textId="542F40F7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Պարտադիր կրթության երրորդ մակարդակում սովորողների ընդգրկվածության և գրագիտության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30AD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Հատուկ հանրակրթական դպրոցում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միջնակարգ կրթության մեջ՝ 10-12-րդ դասարաններում ընդգրկված սովորողներ, </w:t>
            </w:r>
          </w:p>
          <w:p w14:paraId="539854B0" w14:textId="21443ABC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25F701C0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6E2" w14:textId="518E08A0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1EF" w14:textId="50EDC328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մասնագիտացված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B88" w14:textId="4C64B7FD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կրթության մակարդակում մասնագիտացված հանրակրթական ծառայությունների մատուցման միջոցով սովորողների ընդգրկվածության և գրագիտության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324F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անրակրթական հիմնական մասնագիտացված ծրագրեր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(մարզառազմական, երաժշտական, ֆիզիկամաթեմատիկական, բնամաթեմատիկական և այլ ուղղություններով  խորացված ուսուցմամբ հանրակրթություն)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 իրականացնող ուսումնական հաստատություններում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տարրական կրթության մեջ՝ 1-4-րդ դասարաններում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ընդգրկված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արտակարգ ունակություններ դրսևորած, շնորհալի երեխաներ</w:t>
            </w:r>
          </w:p>
          <w:p w14:paraId="559A929A" w14:textId="62DDF2E3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11F1EC9F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DA59" w14:textId="77BBE7C5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11011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C18" w14:textId="7EB773B0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Հիմնական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մասնագիտացված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6E8" w14:textId="5EDE2258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Հիմնական կրթության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մակարդակում մասնագիտացված հանրակրթական ծառայությունների մատուցման միջոցով սովորողների ընդգրկվածության և գրագիտության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A1B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Հանրակրթական 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հիմնական մասնագիտացված ծրագրեր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(մարզառազմական, երաժշտական, ֆիզիկամաթեմատիկական, բնամաթեմատիկական և այլ ուղղություններով  խորացված ուսուցմամբ հանրակրթություն)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  իրականացնող ուսումնական հաստատություններում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հիմնական կրթության մեջ՝ 5-9-րդ դասարաններում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ընդգրկված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արտակարգ ունակություններ դրսևորած, շնորհալի երեխաներ</w:t>
            </w:r>
          </w:p>
          <w:p w14:paraId="78633B96" w14:textId="2B6B4302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70CC0D39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9AB" w14:textId="4CF67C37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11012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9D5" w14:textId="270837AD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մասնագիտացված հանրակրթություն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982" w14:textId="014CBEB2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կրթության մակարդակում մասնագիտացված հանրակրթական ծառայությունների մատուցման միջոցով սովորողների ընդգրկվածության  համակողմանի զարգացման և գրագիտության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C7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անրակրթական հիմնական մասնագիտացված ծրագրեր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(մարզառազմական, երաժշտական, ֆիզիկամաթեմատիկական, բնամաթեմատիկական և այլ ուղղություններով  խորացված ուսուցմամբ հանրակրթություն)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 իրականացնող ուսումնական հաստատություններում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միջնակարգ կրթության մեջ՝ 10-12-րդ դասարաններում </w:t>
            </w:r>
            <w:r w:rsidRPr="00B0189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ընդգրկված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արտակարգ ունակություններ դրսևորած, շնորհալի երեխաներ</w:t>
            </w:r>
          </w:p>
          <w:p w14:paraId="10E9B4DC" w14:textId="3D670470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B01891" w14:paraId="36154F6A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45A" w14:textId="3422078B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11014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AAE" w14:textId="495575A8" w:rsidR="00955515" w:rsidRPr="00B01891" w:rsidRDefault="00451B2E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Նորարարական մանկավարժական ծրագրերի իրականացում հանրակրթությունում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3F5" w14:textId="2E5F5CD6" w:rsidR="00955515" w:rsidRPr="00B01891" w:rsidRDefault="00451B2E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Հեղինակային կրթական ծրագրերի վերամշակում և իրականացում, անհատի օժտվածության զարգացման բաց համակարգ, ստեղծագործ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անհատի կրթական պատվերի իրականացում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BAF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Հանրակրթական դպրոցներում ընդգրկված օժտված երեխաներ</w:t>
            </w:r>
          </w:p>
          <w:p w14:paraId="15609A8A" w14:textId="75F0C21C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955515" w:rsidRPr="00E63E51" w14:paraId="223AC8B3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CB12" w14:textId="3053AEB3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11015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5BB7" w14:textId="56C3F5BF" w:rsidR="00955515" w:rsidRPr="00B01891" w:rsidRDefault="00451B2E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Դպրոցականների օլիմպիադաների անցկացում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3DB8" w14:textId="11DBB3A8" w:rsidR="00955515" w:rsidRPr="00B01891" w:rsidRDefault="00451B2E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Օժտված երեխաների հայտնաբերում, խրախուսում, ազգային թիմերի ձևավորում, միջազգային օլիմպիադաների մասնակիցների պատրաստում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38A" w14:textId="77777777" w:rsidR="00955515" w:rsidRPr="00B01891" w:rsidRDefault="00955515" w:rsidP="00955515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Հանրապետական  և միջազգային առարկայական օլիմպիադաների մասնակիցներ</w:t>
            </w:r>
          </w:p>
          <w:p w14:paraId="1C988533" w14:textId="4F115DEB" w:rsidR="00955515" w:rsidRPr="00B01891" w:rsidRDefault="00955515" w:rsidP="009555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5330A3" w:rsidRPr="00E63E51" w14:paraId="0D692A43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D30" w14:textId="727ADDAE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567C" w14:textId="01FDB3D2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Կրթական հաստատությունների աշակերտներին դասագրքերով և ուսումնական գրականությամբ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C64" w14:textId="4EC97885" w:rsidR="005330A3" w:rsidRPr="00B01891" w:rsidRDefault="00451B2E" w:rsidP="005330A3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Հանրակրթական դպրոցում ուսումնական գործընթացի արդյունավետության  ապահովման և բարձրացման նպատակով ոսւումնադիդակտիկ պարագաների ապահովում</w:t>
            </w:r>
          </w:p>
          <w:p w14:paraId="48A98799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2AC3C862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3EB1C3D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1D80AA0B" w14:textId="77777777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1252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Հանրակրթական դպրոցների տարրական դասարանների սովորողներ, կրթության առանձնահտուկ պայմանների կարիք ունեցող երեխաներ/սովորողներ, ազգային փոքրամասնությունների ներկայացուցիչներ</w:t>
            </w:r>
          </w:p>
          <w:p w14:paraId="6D76BC89" w14:textId="77777777" w:rsidR="005330A3" w:rsidRPr="00B01891" w:rsidRDefault="005330A3" w:rsidP="005330A3">
            <w:pPr>
              <w:pStyle w:val="aa"/>
              <w:ind w:left="0" w:hanging="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  <w:t>ՀՀ պետական բյուջեից ամբողջ ծավալով</w:t>
            </w:r>
          </w:p>
          <w:p w14:paraId="7F2BD16C" w14:textId="77777777" w:rsidR="005330A3" w:rsidRPr="00B01891" w:rsidRDefault="005330A3" w:rsidP="005330A3">
            <w:pPr>
              <w:pStyle w:val="aa"/>
              <w:ind w:left="0" w:hanging="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Գնումների մասին ՀՀ օրենքի համաձայն ընտրված կազմակերպություն</w:t>
            </w:r>
          </w:p>
          <w:p w14:paraId="4F0E0D9A" w14:textId="77777777" w:rsidR="005330A3" w:rsidRPr="00B01891" w:rsidRDefault="005330A3" w:rsidP="005330A3">
            <w:pPr>
              <w:pStyle w:val="aa"/>
              <w:ind w:left="62" w:hanging="9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ԿԳՄՍ նախարարություն </w:t>
            </w:r>
          </w:p>
          <w:p w14:paraId="6C08170C" w14:textId="692CA00A" w:rsidR="005330A3" w:rsidRPr="00B01891" w:rsidRDefault="005330A3" w:rsidP="005330A3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Մասնագիտացված կազմակերպություն</w:t>
            </w:r>
          </w:p>
        </w:tc>
      </w:tr>
      <w:tr w:rsidR="005330A3" w:rsidRPr="00E63E51" w14:paraId="76AD53F5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9552" w14:textId="6E9749D4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3947" w14:textId="7FE7DEC7" w:rsidR="005330A3" w:rsidRPr="00B01891" w:rsidRDefault="00451B2E" w:rsidP="005330A3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Կրթական հաստատություններին ուսումնամեթոդական նյութերով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29C1" w14:textId="56F70ADD" w:rsidR="005330A3" w:rsidRPr="00B01891" w:rsidRDefault="00451B2E" w:rsidP="005330A3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Ավարտական փաստաթղթերի, գովասանագրերի, դասամատյանների, մեդալների, ուսումնական ծրագրերի, մանկավարժական պարբերականների և ուսումնադիտողական պարագաների, հավաստագրերի և այլ ծառայությունների ձեռքբերում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32A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Ուսումնական հաստատություններ, հանրակրթական դպրոցների սովորողներ, մանկավարժներ,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կրթության ոլորտի ներկայացուցիչներ, </w:t>
            </w:r>
          </w:p>
          <w:p w14:paraId="1EF6A1E3" w14:textId="671D21AD" w:rsidR="005330A3" w:rsidRPr="00B01891" w:rsidRDefault="005330A3" w:rsidP="005330A3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5330A3" w:rsidRPr="00B01891" w14:paraId="17BF136D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35E2" w14:textId="684CD2B7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11BD" w14:textId="630FE787" w:rsidR="005330A3" w:rsidRPr="00B01891" w:rsidRDefault="006328EA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Դպրոցներում STEM կրթության և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ռոբոտատեխնիկայի զարգացման իրականացում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7C6B" w14:textId="68AC2D69" w:rsidR="005330A3" w:rsidRPr="00B01891" w:rsidRDefault="006328EA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Հանրակրթական դպրոցի բնագիտամաթեմատիկակա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 ուղղվածության մակարդակի զարգացում: Հանրակրթական դպրոցի սովոորղների կողմից մեխանիկայի, էլեկտրոնիկայի, ծրագրավորման և ռոբոտատեխնիկային հիմունքների ուսումնասիրություն և յուրացման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A62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Ռոբոտաշինության և ինժեներական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խմբակներում  ընդգրկված հանրակրթական դպրոցի աշակերտներ</w:t>
            </w:r>
          </w:p>
          <w:p w14:paraId="0DCA0DE3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  <w:p w14:paraId="07E5D8E9" w14:textId="77777777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5330A3" w:rsidRPr="00E63E51" w14:paraId="60FF622E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C432" w14:textId="1B837E5C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="Times New Roman" w:hAnsi="GHEA Grapalat" w:cs="Sylfaen"/>
                <w:bCs/>
                <w:sz w:val="20"/>
                <w:szCs w:val="20"/>
                <w:lang w:val="ru-RU" w:eastAsia="ru-RU"/>
              </w:rPr>
              <w:lastRenderedPageBreak/>
              <w:t>11025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608B" w14:textId="1E933F14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Գնահատման և թեստավորման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9F0C" w14:textId="1153178F" w:rsidR="005330A3" w:rsidRPr="00B01891" w:rsidRDefault="006328EA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Քննական թեստերի և հարցաշարերի մշակում և փորձարկում՛ դպրոցի ավարտական և բուհերի ընդունելության միասնական քննությունների կազմակերպում և անցկացում՛ սովորողների գիտելիքների արտաքին ընթացիկ գնահատում՛ ազգային ստուգատեսերի անցկացում՛ TIMSS/PIRLS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908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Միջնակարգ դպրոցի պետական ավարտական և հիմնական դպրոցի ավարտական քննությունների մասնակիցներ,  բարձրագույն ուսումնական հաստատություններ ընդունվողներ, Արտաքին ընթացիկ գնահատմանը և արտաքին ստուգատեսին, ինչպես նաև  PISA-ին մասնակցողներ</w:t>
            </w:r>
          </w:p>
          <w:p w14:paraId="51526527" w14:textId="3EAF3FC0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5330A3" w:rsidRPr="00E63E51" w14:paraId="398ED9E2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FAD" w14:textId="3CF84054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11026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008A" w14:textId="7C82E5E1" w:rsidR="005330A3" w:rsidRPr="00B01891" w:rsidRDefault="00451B2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Մասնակցություն սովորողների միջազգային գնահատման ծրագրին /</w:t>
            </w:r>
            <w:r w:rsidR="004E3CC2" w:rsidRPr="004E3CC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TIMSS,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PISA/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8F2A" w14:textId="7FDF9BDA" w:rsidR="005330A3" w:rsidRPr="00B01891" w:rsidRDefault="00451B2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2025 թվականին Հայաստանում սովորողների միջազգային գնահատման  ծրագրի  /PISA/  կազմակերպում և անցկացում, այդ թվում `անդամավճարի փոխանցում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0B7" w14:textId="77777777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330A3" w:rsidRPr="00E63E51" w14:paraId="5BDF13BA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282E" w14:textId="1AC8A92A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11027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4067" w14:textId="4E829454" w:rsidR="005330A3" w:rsidRPr="00B01891" w:rsidRDefault="00451B2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Պետական հանրակրթական ուսումնական հաստատության տնօրենի հավակնորդների զարգացման ծրագրերի փորձաքննության իրականացում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AB80" w14:textId="1709F7D7" w:rsidR="005330A3" w:rsidRPr="00B01891" w:rsidRDefault="00451B2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Փորձաքննությունն իրականացնող կազմակերպությունըՀՀ կառ. 09.02.23թ. N 181-Ն որոշմամբ հաստատված կարգի համաձայն իրականացնում է փորձաքննություն՛գնահատման չափանիշների համաձայն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F8C" w14:textId="77777777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4E3CC2" w:rsidRPr="00E63E51" w14:paraId="7BB15C7F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A1D5" w14:textId="0FB4775E" w:rsidR="004E3CC2" w:rsidRPr="004E3CC2" w:rsidRDefault="004E3CC2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CB7" w14:textId="0B8F0713" w:rsidR="004E3CC2" w:rsidRPr="00B01891" w:rsidRDefault="004E3CC2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E3CC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Փոխհատուցում այլ </w:t>
            </w:r>
            <w:r w:rsidRPr="004E3CC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բնակավայրում աշխատող պետական հանրակրթական դպրոցների մանկավարժներին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3522" w14:textId="00FE7650" w:rsidR="004E3CC2" w:rsidRPr="004E3CC2" w:rsidRDefault="004E3CC2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F0D2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Պետական </w:t>
            </w:r>
            <w:r w:rsidRPr="00DF0D2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հանրակրթական դպրոցների՝ այլ բնակավայրում աշխատող մանկավարժներին տրանսպորտային և կեցության ծախսերի փոխհատուցում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2C3A" w14:textId="77777777" w:rsidR="004E3CC2" w:rsidRPr="00B01891" w:rsidRDefault="004E3CC2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921FC" w:rsidRPr="00B01891" w14:paraId="5991AFFD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D77" w14:textId="4519527A" w:rsidR="005921FC" w:rsidRPr="00B01891" w:rsidRDefault="005921FC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11029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D322" w14:textId="17254A11" w:rsidR="005921FC" w:rsidRPr="00B01891" w:rsidRDefault="005921FC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Տարակարգի հանրապետական հանձնաժողովի աշխատանքներում ընդգրկված </w:t>
            </w:r>
            <w:r w:rsidR="00E262C3"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փորձագետների ֆինանսավորում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7BF9" w14:textId="0A80D504" w:rsidR="005921FC" w:rsidRPr="00B01891" w:rsidRDefault="00E262C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Ուսուցչի տարակարգի փաթեթների փորձաքննություն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B0E9" w14:textId="77777777" w:rsidR="005921FC" w:rsidRPr="00B01891" w:rsidRDefault="005921FC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330A3" w:rsidRPr="00B01891" w14:paraId="5C1203C6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1106" w14:textId="08177DD3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C934" w14:textId="1E976CE2" w:rsidR="005330A3" w:rsidRPr="00B01891" w:rsidRDefault="009B145D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FF0000"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Հանրակրթական դպրոցների մանկավարժներին և դպրոցահասակ երեխաներին տրանսպորտային ծախսերի փոխհատուցում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84F" w14:textId="20B882A0" w:rsidR="005330A3" w:rsidRPr="00B01891" w:rsidRDefault="009B145D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Հանրակրթական դպրոցների մանկավարժներին և դպրոցահասակ երեխաներին տրանսպորտային ծախսերի փոխհատուցման ապահովում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168" w14:textId="77777777" w:rsidR="005330A3" w:rsidRPr="00B01891" w:rsidRDefault="005330A3" w:rsidP="005330A3">
            <w:pPr>
              <w:pStyle w:val="aa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Նշված խոցելի խմբերին պատկանող հանրակրթական դպրոցների մանկավարժներ և դպրոցահասակ երեխաներ</w:t>
            </w:r>
            <w:r w:rsidRPr="00B01891">
              <w:rPr>
                <w:rFonts w:ascii="GHEA Grapalat" w:hAnsi="GHEA Grapalat" w:cs="Sylfaen"/>
                <w:bCs/>
                <w:color w:val="92D050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ընտրության չափորոշիչները սահմանվում են ԿԳՄՍ նախարարի հրամանով</w:t>
            </w:r>
          </w:p>
          <w:p w14:paraId="50672E90" w14:textId="77777777" w:rsidR="005330A3" w:rsidRPr="00B01891" w:rsidRDefault="005330A3" w:rsidP="005330A3">
            <w:pPr>
              <w:pStyle w:val="aa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  <w:t>ՀՀ պետական բյուջեից ամբողջ ծավալով</w:t>
            </w:r>
          </w:p>
          <w:p w14:paraId="217226DA" w14:textId="77777777" w:rsidR="005330A3" w:rsidRPr="00B01891" w:rsidRDefault="005330A3" w:rsidP="005330A3">
            <w:pPr>
              <w:pStyle w:val="aa"/>
              <w:ind w:left="0" w:firstLine="708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CFB9F0F" w14:textId="77777777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330A3" w:rsidRPr="00E63E51" w14:paraId="7706E6C4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23D" w14:textId="0842B1EA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186" w14:textId="18FE16F9" w:rsidR="005330A3" w:rsidRPr="00B01891" w:rsidRDefault="00C804D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աջակցություն ստացող ՀՀ սահմանամերձ համայնքների երեխաների դասագրքերի վարձավճարների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E078" w14:textId="45043FC7" w:rsidR="005330A3" w:rsidRPr="00B01891" w:rsidRDefault="00C804D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Հանրակրթական դպրոցի սոցիալական աջակցություն ստացող ՀՀ սահմանամերձ համայնքների դպրոցների երեխաների դասագրքերի վարձավճարների փոխհատուցում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2213" w14:textId="77777777" w:rsidR="005330A3" w:rsidRPr="00B01891" w:rsidRDefault="005330A3" w:rsidP="00C804DE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62A40E50" w14:textId="77777777" w:rsidR="005330A3" w:rsidRPr="00B01891" w:rsidRDefault="005330A3" w:rsidP="005330A3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աջակցություն ստացող ՀՀ սահմանամերձ համայնքների բնակավայրերի հանրակրթական դպրոցների 5-12-րդ դասարանների սովորողներ, անապահով ընտանիքների երեխաներ</w:t>
            </w:r>
          </w:p>
          <w:p w14:paraId="4AC603FB" w14:textId="77777777" w:rsidR="005330A3" w:rsidRPr="00B01891" w:rsidRDefault="005330A3" w:rsidP="005330A3">
            <w:pPr>
              <w:pStyle w:val="aa"/>
              <w:ind w:left="0" w:hanging="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  <w:t>ՀՀ պետական բյուջեից ամբողջ ծավալով</w:t>
            </w:r>
          </w:p>
          <w:p w14:paraId="299383C2" w14:textId="77777777" w:rsidR="005330A3" w:rsidRPr="00B01891" w:rsidRDefault="005330A3" w:rsidP="005330A3">
            <w:pPr>
              <w:pStyle w:val="aa"/>
              <w:ind w:left="0" w:hanging="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1B327F92" w14:textId="77777777" w:rsidR="005330A3" w:rsidRPr="00B01891" w:rsidRDefault="005330A3" w:rsidP="005330A3">
            <w:pPr>
              <w:pStyle w:val="aa"/>
              <w:ind w:left="0" w:hanging="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9EC3DAC" w14:textId="7B54D290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աջակցություն ստացող սահմանամերձ համայնքներ</w:t>
            </w:r>
          </w:p>
        </w:tc>
      </w:tr>
      <w:tr w:rsidR="005330A3" w:rsidRPr="00E63E51" w14:paraId="4A479C19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C738" w14:textId="01B02292" w:rsidR="005330A3" w:rsidRPr="00B01891" w:rsidRDefault="005330A3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150" w14:textId="0E6BDAF3" w:rsidR="005330A3" w:rsidRPr="00B01891" w:rsidRDefault="00C804D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Ատեստավորման միջոցով տարակարգի որակավորում ստացած ուսուցիչներին համապատասխան հավելավճարի տրամադրման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CF53" w14:textId="30F2D9AC" w:rsidR="005330A3" w:rsidRPr="00B01891" w:rsidRDefault="00C804D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Տարակարգ ստացած ուսուցիչներին համաապատասխան հավելավճարի տրամադրման ապահովում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8756" w14:textId="70A45835" w:rsidR="005330A3" w:rsidRPr="00B01891" w:rsidRDefault="00C804DE" w:rsidP="005330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Ատեստավորման արդյունքում որակավորում ստացած ուսուցիչներ</w:t>
            </w:r>
          </w:p>
        </w:tc>
      </w:tr>
      <w:tr w:rsidR="003A6A1C" w:rsidRPr="00E63E51" w14:paraId="1625015B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020A" w14:textId="5D2AF63B" w:rsidR="003A6A1C" w:rsidRPr="00B01891" w:rsidRDefault="003A6A1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43B" w14:textId="0E3CA7B0" w:rsidR="003A6A1C" w:rsidRPr="00B01891" w:rsidRDefault="00F73F50" w:rsidP="003A6A1C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Հանրակրթական դպրոցների աշակերտներին անվանական կրթաթոշակի տրամադրում</w:t>
            </w:r>
          </w:p>
          <w:p w14:paraId="05421DF7" w14:textId="77777777" w:rsidR="003A6A1C" w:rsidRPr="00B01891" w:rsidRDefault="003A6A1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4886" w14:textId="6B04A9A7" w:rsidR="003A6A1C" w:rsidRPr="00B01891" w:rsidRDefault="00F73F50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Օլիմպիադաների մասնակից և հաղթող հանրակրթական դպրոցների աշակերտներին անվանական կրթաթոշակի տրամադրում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95B" w14:textId="77777777" w:rsidR="003A6A1C" w:rsidRPr="00B01891" w:rsidRDefault="003A6A1C" w:rsidP="003A6A1C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Հանրապետական օլիմպիադաների եզրափակիչ փուլերի հաղթողներ, միջազգային օլիմպիադաների եզրափակիչ փուլերի մասնակիցներ </w:t>
            </w:r>
          </w:p>
          <w:p w14:paraId="71DF1491" w14:textId="4A53AC46" w:rsidR="003A6A1C" w:rsidRPr="00B01891" w:rsidRDefault="003A6A1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  <w:t>ՀՀ պետական բյուջեից ամբողջ ծավալով</w:t>
            </w:r>
          </w:p>
        </w:tc>
      </w:tr>
      <w:tr w:rsidR="003A6A1C" w:rsidRPr="00B01891" w14:paraId="06A1942C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524" w14:textId="5435224E" w:rsidR="003A6A1C" w:rsidRPr="00B01891" w:rsidRDefault="003A6A1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E474" w14:textId="596D875F" w:rsidR="003A6A1C" w:rsidRPr="00B01891" w:rsidRDefault="00F73F50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«Տարվա լավագույնները» միջոցառման շրջանակում հանրակրթական ուսումնական հաստատությունների մանկավարժներին պարգևատրում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0FD5" w14:textId="0E0C6074" w:rsidR="003A6A1C" w:rsidRPr="00B01891" w:rsidRDefault="00A44627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«Տարվա լավագույնները» մրցույթում հաղթող ճանաչված մանկավարժներին պարգևատրում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21E" w14:textId="4418739D" w:rsidR="003A6A1C" w:rsidRPr="00B01891" w:rsidRDefault="00A44627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Տարվա լավագույն ուսուցիչները</w:t>
            </w:r>
          </w:p>
        </w:tc>
      </w:tr>
      <w:tr w:rsidR="003A6A1C" w:rsidRPr="00B01891" w14:paraId="2A9B4D61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397B" w14:textId="1571F842" w:rsidR="003A6A1C" w:rsidRPr="00B01891" w:rsidRDefault="003A6A1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F6EE" w14:textId="47D879A4" w:rsidR="003A6A1C" w:rsidRPr="00B01891" w:rsidRDefault="000A183A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 պետական հանրակրթական բոլոր ուսումնական հաստատություններում ԲՏՃՄ ոլորտի (բացառությամբ մաթեմատիկայի) դասավանդող ուսուցիչների համար վարձատրության բարձրացված հստակ չափաքանակի սահմանում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ABC" w14:textId="76ED6C3D" w:rsidR="003A6A1C" w:rsidRPr="00B01891" w:rsidRDefault="000A183A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IDFont+F2" w:hAnsi="GHEA Grapalat" w:cs="Sylfaen"/>
                <w:sz w:val="20"/>
                <w:szCs w:val="20"/>
                <w:lang w:val="hy-AM"/>
              </w:rPr>
              <w:t>ՀՀ  պետական հանրակրթական բոլոր ուսումնական հաստատություններում ԲՏՃՄ ոլորտի (բացառությամբ մաթեմատիկայի) դասավանդող ուսուցիչներին հավելավճարի տրամադրում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4868" w14:textId="0F6C9678" w:rsidR="003A6A1C" w:rsidRPr="00B01891" w:rsidRDefault="000A183A" w:rsidP="003A6A1C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ԲՏՃՄ ոլորտի (բացառությամբ մաթեմատիկական առարկաների) դասավանդող ուսուցիչներ (ՀՀ ԿԳՄՍ նախարարի 16.08.2023թ. N 108-Ն հրաման) </w:t>
            </w:r>
          </w:p>
          <w:p w14:paraId="550A83BC" w14:textId="77777777" w:rsidR="000A183A" w:rsidRPr="00B01891" w:rsidRDefault="000A183A" w:rsidP="003A6A1C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81722B4" w14:textId="55D99346" w:rsidR="003A6A1C" w:rsidRPr="00B01891" w:rsidRDefault="003A6A1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ՀՀ պետական բյուջե</w:t>
            </w:r>
          </w:p>
        </w:tc>
      </w:tr>
      <w:tr w:rsidR="003A6A1C" w:rsidRPr="00B01891" w14:paraId="387209D1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95D" w14:textId="504DC15C" w:rsidR="003A6A1C" w:rsidRPr="00B01891" w:rsidRDefault="003A6A1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66B" w14:textId="0060C33E" w:rsidR="003A6A1C" w:rsidRPr="00B01891" w:rsidRDefault="000A183A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գյուղական բնակավայրերում մինչև 100 աշակերտ ունեցող պետական ուսումնական հաստատություններում դասավանդող ուսուցիչներին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հավելավճարի սահմանում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45A" w14:textId="388BA74A" w:rsidR="003A6A1C" w:rsidRPr="00B01891" w:rsidRDefault="000A183A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ՀՀ գյուղական բնակավայրերում մինչև 100 աշակերտ ունեցող պետական ուսումնական հաստատություններում դասավանդող ուսուցիչներին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հավելավճարի տրամադրում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51A" w14:textId="38059B36" w:rsidR="003A6A1C" w:rsidRPr="00B01891" w:rsidRDefault="000A183A" w:rsidP="003A6A1C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ՀՀ գյուղական բնակավայրերում մինչև 100 սովորող ունեցող պետական ուսումնական հաստատություններում դասավանդող ուսուցիչներ (ՀՀ ԿԳՄՍ նախարարի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07.08.2023թ. N 103-Ն հրաման) </w:t>
            </w:r>
          </w:p>
          <w:p w14:paraId="652ADD20" w14:textId="290CEEA2" w:rsidR="003A6A1C" w:rsidRPr="00B01891" w:rsidRDefault="003A6A1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ՀՀ պետական բյուջե</w:t>
            </w:r>
          </w:p>
        </w:tc>
      </w:tr>
      <w:tr w:rsidR="00EB6A6C" w:rsidRPr="00E63E51" w14:paraId="6212E942" w14:textId="77777777" w:rsidTr="003B7ED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471B" w14:textId="77777777" w:rsidR="00EB6A6C" w:rsidRDefault="00EB6A6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12020</w:t>
            </w:r>
          </w:p>
          <w:p w14:paraId="7289FCD0" w14:textId="77C31B5A" w:rsidR="00EB6A6C" w:rsidRPr="00B01891" w:rsidRDefault="00EB6A6C" w:rsidP="003A6A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B0B9" w14:textId="21EA62A0" w:rsidR="00EB6A6C" w:rsidRPr="00B01891" w:rsidRDefault="00EB6A6C" w:rsidP="003A6A1C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6A6C">
              <w:rPr>
                <w:rFonts w:ascii="GHEA Grapalat" w:hAnsi="GHEA Grapalat"/>
                <w:sz w:val="20"/>
                <w:szCs w:val="20"/>
                <w:lang w:val="hy-AM"/>
              </w:rPr>
              <w:t>2023 թվականին Լեռնային Ղարաբաղից բռնի տեղահանված ուսուցիչների օժանդակության ծրագիր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81B" w14:textId="134CE65A" w:rsidR="00EB6A6C" w:rsidRPr="00EB6A6C" w:rsidRDefault="00EB6A6C" w:rsidP="003A6A1C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9402D">
              <w:rPr>
                <w:rFonts w:ascii="GHEA Grapalat" w:hAnsi="GHEA Grapalat"/>
                <w:sz w:val="20"/>
                <w:szCs w:val="20"/>
                <w:lang w:val="hy-AM"/>
              </w:rPr>
              <w:t>2023 թվականին Լեռնային Ղարաբաղից բռնի տեղահանված ուսուցիչների համար ՀՀ մարզերի դպրոցներում մասնագիտական աշխատանքի հնարավորությունների ստեղծում և</w:t>
            </w:r>
            <w:r w:rsidRPr="00F9402D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F9402D">
              <w:rPr>
                <w:rFonts w:ascii="GHEA Grapalat" w:hAnsi="GHEA Grapalat"/>
                <w:sz w:val="20"/>
                <w:szCs w:val="20"/>
                <w:lang w:val="hy-AM"/>
              </w:rPr>
              <w:t xml:space="preserve"> լրավճարի տրամադրում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7EB" w14:textId="61EB9AC1" w:rsidR="00EB6A6C" w:rsidRPr="00B01891" w:rsidRDefault="00C12621" w:rsidP="003A6A1C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6A6C">
              <w:rPr>
                <w:rFonts w:ascii="GHEA Grapalat" w:hAnsi="GHEA Grapalat"/>
                <w:sz w:val="20"/>
                <w:szCs w:val="20"/>
                <w:lang w:val="hy-AM"/>
              </w:rPr>
              <w:t>Լեռնային Ղարաբաղից բռնի տեղահանված ուսուցիչներ</w:t>
            </w:r>
          </w:p>
        </w:tc>
      </w:tr>
      <w:tr w:rsidR="002D48F8" w:rsidRPr="00E63E51" w14:paraId="74E4A1E7" w14:textId="77777777" w:rsidTr="003B7EDE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98C9" w14:textId="77777777" w:rsidR="002D48F8" w:rsidRPr="00B01891" w:rsidRDefault="002D48F8" w:rsidP="002D48F8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****</w:t>
            </w:r>
          </w:p>
          <w:p w14:paraId="74E4A1E3" w14:textId="3327CF83" w:rsidR="002D48F8" w:rsidRPr="00B01891" w:rsidRDefault="002D48F8" w:rsidP="00EB6A6C">
            <w:pPr>
              <w:pStyle w:val="aa"/>
              <w:ind w:left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D16" w14:textId="77777777" w:rsidR="002D48F8" w:rsidRPr="00B01891" w:rsidRDefault="002D48F8" w:rsidP="002D48F8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Դպրոցների լրացուցիչ ֆինանսավորում՝ կատարողական ցուցանիշների հիման վրա</w:t>
            </w:r>
          </w:p>
          <w:p w14:paraId="71662A8F" w14:textId="77777777" w:rsidR="002D48F8" w:rsidRPr="00B01891" w:rsidRDefault="002D48F8" w:rsidP="002D48F8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77B9A6B" w14:textId="77777777" w:rsidR="002D48F8" w:rsidRPr="00B01891" w:rsidRDefault="002D48F8" w:rsidP="002D48F8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4E4A1E4" w14:textId="5BDFFF6B" w:rsidR="002D48F8" w:rsidRPr="00B01891" w:rsidRDefault="002D48F8" w:rsidP="002D48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Նպատակը՝ Հաստատությունների ֆինանսական հնարավորությունների ընդլայնում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3B569226" w:rsidR="002D48F8" w:rsidRPr="00B01891" w:rsidRDefault="002D48F8" w:rsidP="002D48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Դպրոցների լրացուցիչ ֆինանսավորման մեխանիզմի ներդրում բարձր կատարողական ցուցանիշների ունեցող դպրոցների խրախուսման համար և դպրոցների լրացուցիչ ֆինանսավորման մեխանիզմի ներդրում՝ ցածր կատարողական ցուցանիշների ունեցող դպրոցների զարգացման համար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2D48F8" w:rsidRPr="00B01891" w:rsidRDefault="002D48F8" w:rsidP="002D48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D48F8" w:rsidRPr="00E63E51" w14:paraId="18825D5F" w14:textId="77777777" w:rsidTr="003B7EDE">
        <w:trPr>
          <w:trHeight w:val="135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2D48F8" w:rsidRPr="00B01891" w:rsidRDefault="002D48F8" w:rsidP="002D48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2.6 ԾՐԱԳՐԻ ՎԵՐՋՆԱԿԱՆ ԱՐԴՅՈՒՆՔԻ ԹԻՐԱԽԱՅԻՆ ՑՈՒՑԱՆԻՇՆԵՐԸ ՝</w:t>
            </w:r>
          </w:p>
        </w:tc>
      </w:tr>
      <w:tr w:rsidR="002D48F8" w:rsidRPr="00B01891" w14:paraId="45C12ABB" w14:textId="77777777" w:rsidTr="003B7EDE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2D48F8" w:rsidRPr="00B01891" w:rsidRDefault="002D48F8" w:rsidP="002D48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2D48F8" w:rsidRPr="00B01891" w:rsidRDefault="002D48F8" w:rsidP="002D48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red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2D48F8" w:rsidRPr="00B01891" w:rsidRDefault="002D48F8" w:rsidP="002D48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red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70287" w:rsidRPr="00B01891" w14:paraId="6FCE7646" w14:textId="77777777" w:rsidTr="009368C2">
        <w:trPr>
          <w:trHeight w:val="872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0CED9A7A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ru-RU" w:eastAsia="ru-RU"/>
              </w:rPr>
              <w:t>Պարտադիր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ru-RU" w:eastAsia="ru-RU"/>
              </w:rPr>
              <w:t>կրթության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ru-RU" w:eastAsia="ru-RU"/>
              </w:rPr>
              <w:t>առաջին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ru-RU" w:eastAsia="ru-RU"/>
              </w:rPr>
              <w:t>մակարդակում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ru-RU" w:eastAsia="ru-RU"/>
              </w:rPr>
              <w:t>ընդ</w:t>
            </w:r>
            <w:r w:rsidRPr="00B01891">
              <w:rPr>
                <w:rFonts w:ascii="GHEA Grapalat" w:eastAsiaTheme="minorEastAsia" w:hAnsi="GHEA Grapalat"/>
                <w:sz w:val="20"/>
                <w:szCs w:val="20"/>
                <w:lang w:val="ru-RU" w:eastAsia="ru-RU"/>
              </w:rPr>
              <w:t>գ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  <w:lang w:val="ru-RU" w:eastAsia="ru-RU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7AC31864" w:rsidR="00670287" w:rsidRPr="00B01891" w:rsidRDefault="009368C2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 w:eastAsia="ru-RU"/>
              </w:rPr>
              <w:t>100</w:t>
            </w:r>
            <w:r w:rsidR="00670287" w:rsidRPr="00B0189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%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1886DFE3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9141BB">
              <w:rPr>
                <w:rFonts w:ascii="GHEA Grapalat" w:hAnsi="GHEA Grapalat" w:cs="Sylfaen"/>
                <w:bCs/>
                <w:sz w:val="20"/>
                <w:szCs w:val="20"/>
              </w:rPr>
              <w:t>9</w:t>
            </w:r>
          </w:p>
        </w:tc>
      </w:tr>
      <w:tr w:rsidR="00670287" w:rsidRPr="00B01891" w14:paraId="23A34C8F" w14:textId="77777777" w:rsidTr="003B7EDE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DDA6" w14:textId="124BE6C2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երկրորդ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մակարդակում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1487" w14:textId="22F79946" w:rsidR="00670287" w:rsidRPr="00B01891" w:rsidRDefault="009368C2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  <w:r w:rsidR="00670287"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61B" w14:textId="16B2ECFA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9141BB">
              <w:rPr>
                <w:rFonts w:ascii="GHEA Grapalat" w:hAnsi="GHEA Grapalat" w:cs="Sylfaen"/>
                <w:bCs/>
                <w:sz w:val="20"/>
                <w:szCs w:val="20"/>
              </w:rPr>
              <w:t>9</w:t>
            </w:r>
          </w:p>
        </w:tc>
      </w:tr>
      <w:tr w:rsidR="00670287" w:rsidRPr="00B01891" w14:paraId="62C9E5AD" w14:textId="77777777" w:rsidTr="003B7EDE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0E8" w14:textId="4A7A0C38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12-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ամյա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="009368C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համակար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00C8" w14:textId="3ED41C33" w:rsidR="00670287" w:rsidRPr="00B01891" w:rsidRDefault="009368C2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  <w:r w:rsidR="00670287"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3F4" w14:textId="65EFDE44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9141BB">
              <w:rPr>
                <w:rFonts w:ascii="GHEA Grapalat" w:hAnsi="GHEA Grapalat" w:cs="Sylfaen"/>
                <w:bCs/>
                <w:sz w:val="20"/>
                <w:szCs w:val="20"/>
              </w:rPr>
              <w:t>9</w:t>
            </w:r>
          </w:p>
        </w:tc>
      </w:tr>
      <w:tr w:rsidR="00670287" w:rsidRPr="00B01891" w14:paraId="07609CC2" w14:textId="77777777" w:rsidTr="003B7EDE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B0A" w14:textId="630D1D5D" w:rsidR="00670287" w:rsidRPr="00B01891" w:rsidRDefault="009368C2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Երեխաների մասնաբաժինը հիմնական</w:t>
            </w:r>
            <w:r w:rsidR="00670287"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դպրոցն ավարտելիս, ովքեր ձեռք են բերել առնվազն գիտելիքների նվազագույն մակարդակ ընթերցանությունից և մաթեմատիկայից` ըստ սեռի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540" w14:textId="77777777" w:rsidR="00670287" w:rsidRPr="00B01891" w:rsidRDefault="00670287" w:rsidP="00670287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100%</w:t>
            </w:r>
          </w:p>
          <w:p w14:paraId="39696BC6" w14:textId="77777777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D2A" w14:textId="64FCF742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9141B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670287" w:rsidRPr="00B01891" w14:paraId="74E4A1E9" w14:textId="77777777" w:rsidTr="003B7EDE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2.7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670287" w:rsidRPr="00B01891" w14:paraId="74E4A1EE" w14:textId="77777777" w:rsidTr="003B7EDE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670287" w:rsidRPr="00B01891" w:rsidRDefault="00670287" w:rsidP="00670287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Միջոցառման </w:t>
            </w:r>
            <w:r w:rsidRPr="00B01891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670287" w:rsidRPr="00B01891" w:rsidRDefault="00670287" w:rsidP="00670287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 xml:space="preserve">Պարտադիր կամ </w:t>
            </w:r>
            <w:r w:rsidRPr="00B01891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670287" w:rsidRPr="00B01891" w:rsidRDefault="00670287" w:rsidP="00670287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 xml:space="preserve">Պարտադիր </w:t>
            </w:r>
            <w:r w:rsidRPr="00B01891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670287" w:rsidRPr="00B01891" w:rsidRDefault="00670287" w:rsidP="00670287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 xml:space="preserve">Պարտադիր կամ </w:t>
            </w:r>
            <w:r w:rsidRPr="00B01891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հայեցողական պարտավորությունը սահմանող օրենսդրական հիմքերը</w:t>
            </w:r>
          </w:p>
        </w:tc>
      </w:tr>
      <w:tr w:rsidR="00670287" w:rsidRPr="00B01891" w14:paraId="74E4A1F0" w14:textId="77777777" w:rsidTr="003B7EDE">
        <w:trPr>
          <w:trHeight w:val="284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670287" w:rsidRPr="00B01891" w:rsidRDefault="00670287" w:rsidP="00670287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Պարտադիր ծախսերին դասվող միջոցառումներ, այդ թվում՝</w:t>
            </w:r>
          </w:p>
        </w:tc>
      </w:tr>
      <w:tr w:rsidR="00670287" w:rsidRPr="00B01891" w14:paraId="123D8978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1EBC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Տարրական ընդհանուր 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ADCA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Հիմք ընդունելով ՀՀ-ում պետական ուսումնական հաստատությունների համակազմը՝ ՀՀ պետական բյուջեից հատկացվում են միջոցներ հանրակրթական ծառայությունների մատուցումն ապահովելու նպատակով:</w:t>
            </w:r>
          </w:p>
          <w:p w14:paraId="2D9CEA5D" w14:textId="77777777" w:rsidR="00FC6C63" w:rsidRPr="00B01891" w:rsidRDefault="00FC6C63" w:rsidP="0067028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DBC0144" w14:textId="77777777" w:rsidR="00FC6C63" w:rsidRPr="00B01891" w:rsidRDefault="00FC6C63" w:rsidP="0067028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7EB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«Պետական ուսումնական հաստատություններում միջնակարգ կրթությունն անվճար է»: Համաձայն «Հանրակրթության մասին» ՀՀ օրենքի 4-րդ հոդվածի՝ 4-րդ և 5-րդ կետերի՝ միջնակարգ կրթությունը ՀՀ-ում անվճար է և պարտադիր: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085" w14:textId="4FE43920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կրթություն, «Հանրակրթության մասին» ՀՀ օրենքը, որի 4-րդ հոդվածի 4-րդ և 5-րդ կետերի համաձայն՝ միջնակարգ կրթությունը ՀՀ-ում անվճար է և պարտադիր, ՀՀ կառավարության 22.09.2022թ. N 1481-Ն որոշում, ՀՀ ԿԳՄՍ նախարարի 07.12.2022թ. N79-Ն հրաման:</w:t>
            </w:r>
          </w:p>
        </w:tc>
      </w:tr>
      <w:tr w:rsidR="00670287" w:rsidRPr="00B01891" w14:paraId="193C801C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A7A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Հիմնական ընդհանուր 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B8C3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Հիմք ընդունելով ՀՀ-ում պետական ուսումնական հաստատությունների համակազմը՝ ՀՀ պետական բյուջեից հատկացվում են միջոցներ հանրակրթական ծառայությունների մատուցումն ապահովելու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նպատակով: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700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«Պետական ուսումնական հաստատություններում միջնակարգ կրթությունն անվճար է»: Համաձայն «Հանրակրթության մասին» ՀՀ օրենքի 4-րդ հոդվածի՝ 4-րդ և 5-րդ կետերի՝ միջնակարգ կրթությունը ՀՀ-ում անվճար է և պարտադիր: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613" w14:textId="435129E9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կրթություն, «Հանրակրթության մասին»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ՀՀ օրենքը, որի 4-րդ հոդվածի 4-րդ և 5-րդ կետերի համաձայն՝ միջնակարգ կրթությունը ՀՀ-ում անվճար է և պարտադիր, ՀՀ կառավարության 22.09.2022թ. N 1481-Ն որոշում, ՀՀ ԿԳՄՍ նախարարի 07.12.2022թ. N79-Ն հրաման:</w:t>
            </w:r>
          </w:p>
        </w:tc>
      </w:tr>
      <w:tr w:rsidR="00670287" w:rsidRPr="00B01891" w14:paraId="0B35377E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768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Միջնակարգ ընդհանուր 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453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Հիմք ընդունելով ՀՀ-ում պետական ուսումնական հաստատությունների համակազմը՝ ՀՀ պետական բյուջեից հատկացվում են միջոցներ հանրակրթական ծառայությունների մատուցումն ապահովելու նպատակով: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F24B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«Պետական ուսումնական հաստատություններում միջնակարգ կրթությունն անվճար է»: Համաձայն «Հանրակրթության մասին» ՀՀ օրենքի 4-րդ հոդվածի՝ 4-րդ և 5-րդ կետերի՝ միջնակարգ կրթությունը ՀՀ-ում անվճար է և պարտադիր: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280D" w14:textId="6E3F7AD9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կրթություն, «Հանրակրթության մասին» ՀՀ օրենքը, որի 4-րդ հոդվածի 4-րդ և 5-րդ կետերի համաձայն՝ միջնակարգ կրթությունը ՀՀ-ում անվճար է և պարտադիր, ՀՀ կառավարության 22.09.2022թ. N 1481-Ն որոշում, ՀՀ ԿԳՄՍ նախարարի 07.12.2022թ. N79-Ն հրաման:</w:t>
            </w:r>
          </w:p>
        </w:tc>
      </w:tr>
      <w:tr w:rsidR="00670287" w:rsidRPr="00B01891" w14:paraId="36B7969E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9C2A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Տարրական հատուկ 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C45C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Ֆինանսավորվում են կրթության առանձնահատուկ պայմանների կարիք ունեցող երեխաների 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ուսուցումն իրականացնող ուսումնական հաստատությունները՝ ըստ սովորողների և դասարանների թվի տարրական մակարդակում: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3BE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«Պետական ուսումնական հաստատություններում միջնակարգ կրթությունն անվճար է»: Համաձայն «Հանրակրթության մասին»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ՀՀ օրենքի 4-րդ հոդվածի՝ 4-րդ և 5-րդ կետերի՝ միջնակարգ կրթությունը ՀՀ-ում անվճար է և պարտադիր: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D18" w14:textId="51AA3A59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«Կրթության մասին» ՀՀ օրենքը, որի 6-րդ հոդվածի 3-րդ կետի համաձայն՝ պետությունը ՀՀ քաղաքացիների համար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երաշխավորում է պետական ուսումնական հաստատություններում անվճար ընդհանուր միջնակարգ կրթություն, «Հանրակրթության մասին» ՀՀ օրենքը, որի 4-րդ հոդվածի 4-րդ և 5-րդ կետերի համաձայն՝ միջնակարգ կրթությունը ՀՀ-ում անվճար է և պարտադիր, իսկ 20-րդ հոդվածի համաձայն՝ սովորողն իրավունք ունի ստանալ կրթության առանձնահատուկ պայմանների կարիքը բավարարելուն ուղղված աջակցություն, ՀՀ կառավարության 22.09.2022թ. N 1481-Ն որոշում, ՀՀ ԿԳՄՍ նախարարի 07.12.2022թ. N79-Ն հրաման:</w:t>
            </w:r>
          </w:p>
        </w:tc>
      </w:tr>
      <w:tr w:rsidR="00670287" w:rsidRPr="00B01891" w14:paraId="5074C384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0E61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Հիմնական հատուկ 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770E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Ֆինանսավորվում են կրթության առանձնահատուկ պայմանների կարիք ունեցող երեխաների  ուսուցումն իրականացնող ուսումնական հաստատությունները՝ ըստ սովորողների և դասարանների թվի, հիմնական մակարդակում: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96D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&lt;&lt;Պետական ուսումնական հաստատություններում միջնակարգ կրթությունն անվճար է»: Համաձայն «Հանրակրթության մասին» ՀՀ օրենքի 4-րդ հոդվածի՝ 4-րդ և 5-րդ կետերի՝ միջնակարգ կրթությունը ՀՀ-ում անվճար է և պարտադիր: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3688" w14:textId="5FA858BF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կրթություն, «Հանրակրթության մասին» ՀՀ օրենքը, որի 4-րդ հոդվածի 4-րդ և 5-րդ կետերի համաձայն՝ միջնակարգ կրթությունը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ՀՀ-ում անվճար է և պարտադիր, իսկ 20-րդ հոդվածի համաձայն՝ սովորողն իրավունք ունի ստանալ կրթության առանձնահատուկ պայմանների կարիքը բավարարելուն ուղղված աջակցություն, ՀՀ կառավարության 22.09.2022թ. N 1481-Ն որոշում, ՀՀ ԿԳՄՍ նախարարի 07.12.2022թ. N79-Ն հրաման:</w:t>
            </w:r>
          </w:p>
        </w:tc>
      </w:tr>
      <w:tr w:rsidR="00670287" w:rsidRPr="00B01891" w14:paraId="4D0D8D89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D11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Միջնակարգ հատուկ 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E0C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Ֆինանսավորվում են կրթության առանձնահատուկ պայմանների կարիք ունեցող երեխաների  ուսուցումն իրականացնող ուսումնական հաստատությունները՝ ըստ սովորողների և դասարանների թվի, միջնակարգ մակարդակում: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D706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«Պետական ուսումնական հաստատություններում միջնակարգ կրթությունն անվճար է»: Համաձայն «Հանրակրթության մասին» ՀՀ օրենքի 4-րդ հոդվածի՝ 4-րդ և 5-րդ կետերի՝ միջնակարգ կրթությունը ՀՀ-ում անվճար է և պարտադիր: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B20" w14:textId="2FF65093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կրթություն, «Հանրակրթության մասին» ՀՀ օրենքը, որի 4-րդ հոդվածի 4-րդ և 5-րդ կետերի համաձայն՝ միջնակարգ կրթությունը ՀՀ-ում անվճար է և պարտադիր, իսկ 20-րդ հոդվածի համաձայն՝ սովորողն իրավունք ունի ստանալ կրթության առանձնահատուկ պայմանների կարիքը բավարարելուն ուղղված աջակցություն, ՀՀ կառավարության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22.09.2022թ. N 1481-Ն որոշում, ՀՀ ԿԳՄՍ նախարարի 07.12.2022թ. N79-Ն հրաման:</w:t>
            </w:r>
          </w:p>
        </w:tc>
      </w:tr>
      <w:tr w:rsidR="00670287" w:rsidRPr="00B01891" w14:paraId="26A6C8BC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27B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Տարրական մասնագիտացված հանրակրթություն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0527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Արտակարգ ունակություններ դրսևորած, շնորհալի երեխաներիհամար մասնագիտացված հանրակրթական ուսուցման ապահովում տարրական մակարդակում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730C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Հանրապետության 8 դպրոցներում իրականացվում է մարզրառազմական, երաժշտական, ֆիզիկամաթեմատիկական,բնամաթեմատիկական և այլ ուղղություններով  խորացված ուսուցմամբ հանրակրթություն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70F2" w14:textId="63011C35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կրթություն, «Հանրակրթության մասին» ՀՀ օրենքը, որի 4-րդ հոդվածի 4-րդ և 5-րդ կետերի համաձայն՝ միջնակարգ կրթությունը ՀՀ-ում անվճար է և պարտադիր, ՀՀ կառավարության 22.09.2022թ. N 1481-Ն որոշում, ՀՀ ԿԳՄՍ նախարարի 07.12.2022թ. N79-Ն հրաման:</w:t>
            </w:r>
          </w:p>
        </w:tc>
      </w:tr>
      <w:tr w:rsidR="00670287" w:rsidRPr="00B01891" w14:paraId="0C4CA9F4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F73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Հիմնական մասնագիտացված հանրակրթություն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DFBC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Արտակարգ ունակություններ դրսևորած, շնորհալի երեխաներիհամար մասնագիտացված հանրակրթական ուսուցման ապահովում հիմնական մակարդակում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AC9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Հանրապետության 8 դպրոցներում իրականացվում է մարզառազմական, երաժշտական, ֆիզիկամաթեմատիկական, բնամաթեմատիկական և այլ ուղղություններով  խորացված ուսուցմամբ հանրակրթություն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28B" w14:textId="7533EF19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կրթություն, «Հանրակրթության մասին» ՀՀ օրենքը, որի 4-րդ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հոդվածի 4-րդ և 5-րդ կետերի համաձայն՝ միջնակարգ կրթությունը ՀՀ-ում անվճար է և պարտադիր, ՀՀ կառավարության 22.09.2022թ. N 1481-Ն որոշում, ՀՀ ԿԳՄՍ նախարարի 07.12.2022թ. N79-Ն հրաման:</w:t>
            </w:r>
          </w:p>
        </w:tc>
      </w:tr>
      <w:tr w:rsidR="00670287" w:rsidRPr="00B01891" w14:paraId="59CA007A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5BE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Միջնակարգ մասնագիտացված հանրակրթություն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5B64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Արտակարգ ունակություններ դրսևորած, շնորհալի երեխաներիհամար մասնագիտացված հանրակրթական ուսուցման ապահովում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միջնակարգ </w:t>
            </w:r>
            <w:r w:rsidRPr="00B01891">
              <w:rPr>
                <w:rFonts w:ascii="GHEA Grapalat" w:hAnsi="GHEA Grapalat"/>
                <w:sz w:val="20"/>
                <w:szCs w:val="20"/>
              </w:rPr>
              <w:t>մակարդակում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E6E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Հանրապետության 8 դպրոցներում իրականացվում է մարզառազմական, երաժշտական,ֆիզիկամաթեմատիկական,բնամաթեմատիկական և այլ ուղղություններով  խորացված ուսուցմամբ հանրակրթություն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FEE" w14:textId="1D4077B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կրթություն, «Հանրակրթության մասին» ՀՀ օրենքը, որի 4-րդ հոդվածի 4-րդ և 5-րդ կետերի համաձայն՝ միջնակարգ կրթությունը ՀՀ-ում անվճար է և պարտադիր, ՀՀ կառավարության 22.09.2022թ. N 1481-Ն որոշում, ՀՀ ԿԳՄՍ նախարարի 07.12.2022թ. N79-Ն հրաման:</w:t>
            </w:r>
          </w:p>
        </w:tc>
      </w:tr>
      <w:tr w:rsidR="00670287" w:rsidRPr="00B01891" w14:paraId="02D22B50" w14:textId="77777777" w:rsidTr="003B7EDE">
        <w:trPr>
          <w:gridAfter w:val="1"/>
          <w:wAfter w:w="47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26A8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Գնահատման և թեստավորման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8CF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Քննական թեստերի և հարցաշարերի մշակում և փորձարկում, դպրոցի ավարտական քննությունների կազմակերպում և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անցկացում, սովորողների գիտելիքների արտաքին ընթացիկ գնահատում, էքստեռն (դրսեկություն) քննությունների թեստերի մշակում, անցկացումև գնահատում, սեփական նախաձեռնությամբ   (կամավոր) ատեստավորման թեստերի կազմում, անցկացում, ազգային ստուգատեսերի անցկացում, TIMSS/PIRLS, PISA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7581" w14:textId="77777777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Կրթական հաստատությունների սովորողների և բարձրագույն ուսումնական հաստատություններ ընդունվողների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գիտելիքների, կարողությունների ու հմտությունների գնահատման իրականացում, ուսուցիչների կամավոր ատեստավորման թեստավորման կազմակերպում, անցկացում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BA92" w14:textId="77F71310" w:rsidR="00670287" w:rsidRPr="00B01891" w:rsidRDefault="00670287" w:rsidP="00670287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ՀՀ և Միջազգային զարգացման ընկերակցության միջև 2002թ. նոյեմբերի 15-ին ստորագրված՝ Կրթության որակի և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համապատասխանության  վարկային ծրագիրը, ՀՀ կառավարության 14.04.2004թ. N586-Ն որոշումը՝ «Գնահատման և թեստավորման կենտրոն» ՊՈԱԿ ստեղծելու վերաբերյալ, ՀՀ կառավարության 26.04.2012թ. N</w:t>
            </w:r>
            <w:r w:rsidR="00F0207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</w:rPr>
              <w:t>597-Ն որոշումը՝ ՀՀ պետական և ոչ պետական բուհերի ընդունելության կարգը հաստատելու մասին, ՀՀ ԿԳՄՍ նախարարի 29.07.2022թ. N</w:t>
            </w:r>
            <w:r w:rsidR="00F0207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</w:rPr>
              <w:t>29-Ն հրաման:</w:t>
            </w:r>
          </w:p>
        </w:tc>
      </w:tr>
      <w:tr w:rsidR="00670287" w:rsidRPr="00B01891" w14:paraId="74E4A1F5" w14:textId="77777777" w:rsidTr="003B7ED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21A2CA91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Կրթական հաստատությունների աշակերտներին դասագրքերով և ուսումնական գրականությամբ ապահովում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214065F9" w:rsidR="00670287" w:rsidRPr="00B01891" w:rsidRDefault="00465B53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Համաձայն օրենքի՝ տարրական դասարանների սովորողներին դասագրքերը հատկացվում են անվճար: Պետությունը աջակցում է նաև ազգային փոքրամասնություններին՝ մայրենի լեզվով դասագրքեր հրատարակելով: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53CBE0E" w:rsidR="00670287" w:rsidRPr="00B01891" w:rsidRDefault="00465B53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Յուրաքանչյուր տարի ՀՀ ԿԳՄՍ նախարարի հրամանով հաստատվում են անվճար տրամադրվող դասագրքերի ցանկը և քանակը: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3C994D9E" w:rsidR="00670287" w:rsidRPr="00B01891" w:rsidRDefault="00670287" w:rsidP="0067028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«Կրթության մասին» ՀՀ օրենքը, որի 6-րդ հոդվածի 4-րդ մասի համաձայն՝ տարրական հանրակրթական ծրագիր իրականացնող ուսումնական հաստատությունների առաջինից չորրորդ դասարանների սովորողներին պետությունը պետական բյուջեի միջոցների հաշվին անվճար ապահովում է տարրական ընդհանուր կրթական ծրագրով նախատեսված դասագրքերով:</w:t>
            </w:r>
          </w:p>
        </w:tc>
      </w:tr>
      <w:tr w:rsidR="00465B53" w:rsidRPr="00B01891" w14:paraId="3F10F9A7" w14:textId="77777777" w:rsidTr="003B7ED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9246" w14:textId="301CC5B5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Հանրակրթական դպրոցների մանկավարժներին և դպրոցահասակ երեխաներին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տրանսպորտային ծախսերի փոխհատուցում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4399" w14:textId="25697210" w:rsidR="00465B53" w:rsidRPr="00B01891" w:rsidRDefault="001558D9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ՀՀ</w:t>
            </w:r>
            <w:r w:rsidRPr="00F020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կառավարության որոշում՝</w:t>
            </w:r>
            <w:r w:rsidRPr="00F020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28.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08</w:t>
            </w:r>
            <w:r w:rsidRPr="00F020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.2025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</w:t>
            </w:r>
            <w:r w:rsidRPr="00F020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. N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1242-Ն՝ «</w:t>
            </w:r>
            <w:r w:rsidRPr="00F02070">
              <w:rPr>
                <w:rFonts w:ascii="Arial" w:hAnsi="Arial" w:cs="Arial"/>
                <w:color w:val="333333"/>
              </w:rPr>
              <w:t> </w:t>
            </w:r>
            <w:r w:rsidRP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ՀԱՆՐԱԿՐԹԱԿԱՆ ՊԵՏԱԿԱՆ ՈՒՍՈՒՄՆԱԿԱՆ ՀԱՍՏԱՏՈՒԹՅՈՒՆՆԵՐԻ ՄԱՆԿԱՎԱՐԺԱԿԱՆ </w:t>
            </w:r>
            <w:r w:rsidRP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ԱՇԽԱՏՈՂՆԵՐԻՆ ԵՎ ԴՊՐՈՑԱՀԱՍԱԿ ԵՐԵԽԱՆԵՐԻՆ ՏՐԱՆՍՊՈՐՏԱՅԻՆ ԾԱՌԱՅՈՒԹՅՈՒՆՆԵՐԻ ԴԻՄԱՑ ՓՈԽՀԱՏՈՒՑՄԱՆ ԿԱՐԳԸ ՀԱՍՏԱՏԵԼՈՒ ՄԱՍԻՆ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18F4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059" w14:textId="3CD5F6D0" w:rsidR="00465B53" w:rsidRPr="00F02070" w:rsidRDefault="00465B53" w:rsidP="00F02070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lang w:val="en-US" w:eastAsia="en-US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</w:t>
            </w:r>
            <w:r w:rsidRP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կառավարության որոշում՝</w:t>
            </w:r>
            <w:r w:rsidR="00F02070" w:rsidRP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 28.</w:t>
            </w:r>
            <w:r w:rsid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08</w:t>
            </w:r>
            <w:r w:rsidR="00F02070" w:rsidRP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>.2025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</w:t>
            </w:r>
            <w:r w:rsidRP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. N </w:t>
            </w:r>
            <w:r w:rsid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1242-Ն՝ «</w:t>
            </w:r>
            <w:r w:rsidR="00F02070" w:rsidRPr="00F02070">
              <w:rPr>
                <w:rFonts w:ascii="Arial" w:hAnsi="Arial" w:cs="Arial"/>
                <w:color w:val="333333"/>
                <w:lang w:val="en-US" w:eastAsia="en-US"/>
              </w:rPr>
              <w:t> </w:t>
            </w:r>
            <w:r w:rsidR="00F02070" w:rsidRP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ՀԱՆՐԱԿՐԹԱԿԱՆ ՊԵՏԱԿԱՆ ՈՒՍՈՒՄՆԱԿԱՆ ՀԱՍՏԱՏՈՒԹՅՈՒՆՆԵՐԻ ՄԱՆԿԱՎԱՐԺԱԿԱՆ </w:t>
            </w:r>
            <w:r w:rsidR="00F02070" w:rsidRP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ԱՇԽԱՏՈՂՆԵՐԻՆ ԵՎ ԴՊՐՈՑԱՀԱՍԱԿ ԵՐԵԽԱՆԵՐԻՆ ՏՐԱՆՍՊՈՐՏԱՅԻՆ ԾԱՌԱՅՈՒԹՅՈՒՆՆԵՐԻ ԴԻՄԱՑ ՓՈԽՀԱՏՈՒՑՄԱՆ ԿԱՐԳԸ ՀԱՍՏԱՏԵԼՈՒ ՄԱՍԻՆ</w:t>
            </w:r>
            <w:r w:rsidR="00F020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»</w:t>
            </w:r>
          </w:p>
        </w:tc>
      </w:tr>
      <w:tr w:rsidR="00465B53" w:rsidRPr="00B01891" w14:paraId="122154DE" w14:textId="77777777" w:rsidTr="003B7ED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E64" w14:textId="0170AB0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Ատեստավորման միջոցով տարակարգի որակավորում ստացած ուսուցիչներին համապատասխան հավելավճարի տրամադրման ապահովում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B57" w14:textId="01FE8AF6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«Հանրակրթության  մասին» ՀՀ օրենքը, որի 26-րդ հոդվածի 36-րդ կետի համաձայն՝ որակավորման տարակարգ ստացած ուսուցչին տրվում է համապատասխան հավելավճար ուսումնական հաստատությանը հատկացված միջոցների հաշվին՝ ՀՀ կառավարության սահմանած կարգով, իսկ նշված կարգն էլ հաստատվել է ՀՀ կառավարության 29.09.2022թ. N1509-Ն որոշմամբ: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97D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C27" w14:textId="66E9E256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«Հանրակրթության  մասին» ՀՀ օրենքը, որի 26-րդ հոդվածի 36-րդ կետի համաձայն՝ որակավորման տարակարգ ստացած ուսուցչին տրվում է համապատասխան հավելավճար ուսումնական հաստատությանը հատկացված միջոցների հաշվին՝ ՀՀ կառավարության սահմանած կարգով, իսկ նշված կարգն էլ հաստատվել է ՀՀ կառավարության 29.09.2022թ. N1509-Ն որոշմամբ:</w:t>
            </w:r>
          </w:p>
        </w:tc>
      </w:tr>
      <w:tr w:rsidR="00465B53" w:rsidRPr="00B01891" w14:paraId="74E4A1FC" w14:textId="77777777" w:rsidTr="003B7EDE">
        <w:trPr>
          <w:trHeight w:val="284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465B53" w:rsidRPr="00B01891" w:rsidRDefault="00465B53" w:rsidP="00465B53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465B53" w:rsidRPr="00B01891" w14:paraId="74E4A1FE" w14:textId="77777777" w:rsidTr="003B7EDE">
        <w:trPr>
          <w:trHeight w:val="284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465B53" w:rsidRPr="00B01891" w:rsidRDefault="00465B53" w:rsidP="00465B53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465B53" w:rsidRPr="00B01891" w14:paraId="74E4A203" w14:textId="77777777" w:rsidTr="003B7ED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500F7DAF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Նորարարական մանկավարժական ծրագրերի իրականացում հանրակրթությունում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D5575F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Հեղինակային կրթական ծրագրերի վերամշակում և իրականացում, անհատի օժտվածության զարգացման բաց համակարգ, ստեղծագործ անհատի կրթական պատվերի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529B8B4D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09B179B6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«Հանրակրթության մասին» ՀՀ օրենքը, որի 7-րդ հոդվածի 6-րդ կետով սահմանվում է, որ կրթության պետական կառավարման լիազորված մարմինը կարող է հաստատել այլընտրանքային հանրակրթական հիմնական, այդ թվում` փորձարարական ծրագրեր, որոնք չեն հակասում հանրակրթության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պետական չափորոշչին, իսկ 8-րդ հոդվածի 3-րդ կետի համաձայն՝ ՀՀ կառավարությունը, այլընտրանքային հանրակրթական ծրագրերին համապատասխան, կարող է ստեղծել այլ տեսակի ուսումնական հաստատություն:</w:t>
            </w:r>
          </w:p>
        </w:tc>
      </w:tr>
      <w:tr w:rsidR="00465B53" w:rsidRPr="00B01891" w14:paraId="50496886" w14:textId="77777777" w:rsidTr="003B7ED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4CB" w14:textId="05386159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Փոխհատուցում  այլ բնակավայրում աշխատող պետական հանրակրթական դպրոցների մանկավարժներին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0343" w14:textId="2A97FF65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ԿԳՄՍ նախարարի 14.10.2020թ. N 40-Ն հրաման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FEED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9EEA" w14:textId="242DA24E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ԿԳՄՍ նախարարի 14.10.2020թ. N 40-Ն հրամանով սահմանվել են ըստ մարզերի բնակվարձի գումարները, սահմանվել են նաև կոմունալ ծախսերի չափը և աշխատավարձի նկատմամբ 30%-ի չափով հավելումը: Գործուղված մանկավարժների թիվը ներկայացնում է ՀՀ ԿԳՄՍ նախարարությունը:</w:t>
            </w:r>
          </w:p>
        </w:tc>
      </w:tr>
      <w:tr w:rsidR="00465B53" w:rsidRPr="00B01891" w14:paraId="78561722" w14:textId="77777777" w:rsidTr="003B7ED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BC9" w14:textId="0F4AF4DE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Սոցիալական աջակցություն ստացող ՀՀ սահմանամերձ համայնքների երեխաների դասագրքերի վարձավճարների փոխհատուցում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BE8" w14:textId="1DED00F5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կրթություն: ՀՀ կառավարության 18.12.2014թ. N1444-Ն որոշում (սոցիալական աջակցություն ստացող սահմանամերձ համայնքների բնակավայրերի ցանկը):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74D5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EB78" w14:textId="1E161AE2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«Կրթության մասին» ՀՀ օրենքը, որի 6-րդ հոդվածի 3-րդ կետի համաձայն՝ պետությունը ՀՀ քաղաքացիների համար երաշխավորում է պետական ուսումնական հաստատություններում անվճար ընդհանուր միջնակարգ կրթություն: ՀՀ կառավարության 18.12.2014թ. N1444-Ն որոշում (սոցիալական աջակցություն ստացող սահմանամերձ համայնքների բնակավայրերի ցանկը):</w:t>
            </w:r>
          </w:p>
        </w:tc>
      </w:tr>
      <w:tr w:rsidR="00465B53" w:rsidRPr="00B01891" w14:paraId="74E4A20A" w14:textId="77777777" w:rsidTr="003B7EDE">
        <w:trPr>
          <w:trHeight w:val="284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465B53" w:rsidRPr="00B01891" w:rsidRDefault="00465B53" w:rsidP="00465B53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465B53" w:rsidRPr="00B01891" w14:paraId="74E4A20F" w14:textId="77777777" w:rsidTr="003B7ED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573125E8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Դպրոցականների օլիմպիադաների անցկացում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1388163E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Կազմակերպվում են դպրոցականների հանրապետական օլիմպիադաներ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հանրակրթական մի շարք առարկաների գծով, միջազգային օլիմպիադաներին հայ պատվիրակների մասնակցության 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6E0D010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«Հանրակրթության մասին» ՀՀ օրենքը, որի 30-րդ հոդվածով սահմանվում է, որ հանրակրթության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բնագավառում կրթության պետական կառավարման լիազորված մարմինը հաստատում է սովորողների հանրապետական առարկայական օլիմպիադաների անցկացման կարգն ու կանոնադրությունը, իսկ 35-րդ հոդվածի 4-րդ կետի 3-րդ ենթակետի համաձայն՝ ուսումնական հաստատությունը կարող է մրցութային հիմունքներով պետական բյուջեից ստանալ լրացուցիչ ֆինանսավորում՝ դպրոցականների միջազգային օլիմպիադաների նախապատրաստական հավաքներ և դասընթացներ կազմակերպելու նպատակով:</w:t>
            </w:r>
          </w:p>
        </w:tc>
      </w:tr>
      <w:tr w:rsidR="00465B53" w:rsidRPr="00B01891" w14:paraId="1BD96822" w14:textId="77777777" w:rsidTr="003B7ED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4F0" w14:textId="6E149AD3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Դպրոցներում STEM  կրթության և ռոբոտատեխնիկայի զարգացման իրականացում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650F" w14:textId="27848278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Գումար է հատկացվում հանրակրթական դպրոցներում ինժեներական և ռոբոտաշինության խմբակավարներին: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E38B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FA" w14:textId="11627907" w:rsidR="00465B53" w:rsidRPr="00B01891" w:rsidRDefault="00465B53" w:rsidP="00E63E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ՀՀ կառավարության 18.08.2021թ. N</w:t>
            </w:r>
            <w:r w:rsidR="00E63E5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1363-Ա որոշմամբ հաստատված ՀՀ կառավարության ծրագիրը, որով նախատեսվում է հանրապետության բոլոր 1400 դպրոցներում ստեղծել ժամանակակից բնագիտական և ինժեներական լաբորատորիաներ, 25.03.2016թ. ՀՀ կառավարության և Ինֆորմացիոն տեխնոլոգիաների ձեռնարկությունների միության միջև ստորագրված հուշագիրը:</w:t>
            </w:r>
          </w:p>
        </w:tc>
      </w:tr>
      <w:tr w:rsidR="00465B53" w:rsidRPr="00B01891" w14:paraId="393ABD01" w14:textId="77777777" w:rsidTr="003B7ED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1175" w14:textId="38E9C40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Հանրակրթական դպրոցների աշակերտներ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ին անվանական կրթաթոշակի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7F4F" w14:textId="38D432F6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ՀՀ ԿԳՄՍ նախարարի 12.05.2023թ. N52-Ն հրաման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050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8C5E" w14:textId="3C3DB89F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ԿԳՄՍ նախարարի 12.05.2023թ. N</w:t>
            </w:r>
            <w:r w:rsidR="009D094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52-Ն հրամանով սահմանվել են անվանական կրթաթոշակի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չափերը:</w:t>
            </w:r>
          </w:p>
        </w:tc>
      </w:tr>
      <w:tr w:rsidR="00465B53" w:rsidRPr="00B01891" w14:paraId="66B726B9" w14:textId="77777777" w:rsidTr="003B7ED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E03F" w14:textId="37A2C7DD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«Տարվա լավագույնները» միջոցառման շրջանակում հանրակրթական ուսումնական հաստատությունների մանկավարժներին պարգևատրում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71A1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15CA" w14:textId="77777777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A3B" w14:textId="06027E28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«Հանրակրթության մասին» ՀՀ օրենքի 30-րդ հոդվածի 1-ին կետի 26.10 ենթակետը, համաձայն որի՝ կրթության պետական կառավարման լիազորված մարմինը սահմանում է «Տարվա լավագույնները» մրցույթի անվանակարգերը, դրանց պահանջները և անցկացման կարգերը:</w:t>
            </w:r>
          </w:p>
        </w:tc>
      </w:tr>
      <w:tr w:rsidR="00465B53" w:rsidRPr="00B01891" w14:paraId="47B550F7" w14:textId="77777777" w:rsidTr="003B7ED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79A" w14:textId="59FF5052" w:rsidR="00465B53" w:rsidRPr="00B01891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պետական հանրակրթական բոլոր ուսումնական հաստատություններում ԲՏՃՄ ոլորտի (բացառությամբ մաթեմատիկայի) դասավանդող ուսուցիչների համար վարձատրության բարձրացված հստակ չափաքանակի սահմանում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278E" w14:textId="3AB76F4A" w:rsidR="00465B53" w:rsidRPr="009D0943" w:rsidRDefault="009D094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կառավարության որոշում՝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12.06.2025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թ. N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759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-Ն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՝ «</w:t>
            </w:r>
            <w:r w:rsidRPr="009D094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ՀԱՅԱՍՏԱՆԻ ՀԱՆՐԱՊԵՏՈՒԹՅԱՆ ՊԵՏԱԿԱՆ ԲՅՈՒՋԵԻ «1146. ՀԱՆՐԱԿՐԹՈՒԹՅԱՆ ԾՐԱԳԻՐ» ԾՐԱԳՐԻ «12015</w:t>
            </w:r>
            <w:r w:rsidRPr="009D0943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․</w:t>
            </w:r>
            <w:r w:rsidRPr="009D094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ՀՀ ՊԵՏԱԿԱՆ ՀԱՆՐԱԿՐԹԱԿԱՆ ԲՈԼՈՐ ՈՒՍՈՒՄՆԱԿԱՆ ՀԱՍՏԱՏՈՒԹՅՈՒՆՆԵՐՈՒՄ ԲՏՃՄ ՈԼՈՐՏԻ (ԲԱՑԱՌՈՒԹՅԱՄԲ ՄԱԹԵՄԱՏԻԿԱԿԱՆ ԱՌԱՐԿԱՆԵՐԻ) ԴԱՍԱՎԱՆԴՈՂ ՈՒՍՈՒՑԻՉՆԵՐԻ ՀԱՄԱՐ ՎԱՐՁԱՏՐՈՒԹՅԱՆ ԲԱՐՁՐԱՑՎԱԾ ՀՍՏԱԿ ՉԱՓԱՔԱՆԱԿԻ ՍԱՀՄԱՆՈՒՄ» ՄԻՋՈՑԱՌՄԱՆ ՖԻՆԱՆՍԱՎՈՐՄԱՆ ԿԱՐԳԸ ՀԱՍՏԱՏԵԼՈՒ ՄԱՍԻՆ</w:t>
            </w:r>
            <w:r w:rsidRPr="009D094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66F" w14:textId="77777777" w:rsidR="00465B53" w:rsidRPr="009D0943" w:rsidRDefault="00465B53" w:rsidP="00465B5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4D7" w14:textId="1531D704" w:rsidR="00465B53" w:rsidRPr="009D0943" w:rsidRDefault="00465B53" w:rsidP="009D09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</w:t>
            </w:r>
            <w:r w:rsidR="009D094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կառավարության որոշում՝</w:t>
            </w:r>
            <w:r w:rsidR="009D094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12.06.2025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թ. N</w:t>
            </w:r>
            <w:r w:rsidR="009D094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9D094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759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-Ն</w:t>
            </w:r>
            <w:r w:rsidR="009D094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՝ «</w:t>
            </w:r>
            <w:r w:rsidR="009D0943" w:rsidRPr="009D094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ՀԱՅԱՍՏԱՆԻ ՀԱՆՐԱՊԵՏՈՒԹՅԱՆ ՊԵՏԱԿԱՆ ԲՅՈՒՋԵԻ «1146. ՀԱՆՐԱԿՐԹՈՒԹՅԱՆ ԾՐԱԳԻՐ» ԾՐԱԳՐԻ «12015</w:t>
            </w:r>
            <w:r w:rsidR="009D0943" w:rsidRPr="009D0943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․</w:t>
            </w:r>
            <w:r w:rsidR="009D0943" w:rsidRPr="009D094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ՀՀ ՊԵՏԱԿԱՆ ՀԱՆՐԱԿՐԹԱԿԱՆ ԲՈԼՈՐ ՈՒՍՈՒՄՆԱԿԱՆ ՀԱՍՏԱՏՈՒԹՅՈՒՆՆԵՐՈՒՄ ԲՏՃՄ ՈԼՈՐՏԻ (ԲԱՑԱՌՈՒԹՅԱՄԲ ՄԱԹԵՄԱՏԻԿԱԿԱՆ ԱՌԱՐԿԱՆԵՐԻ) ԴԱՍԱՎԱՆԴՈՂ ՈՒՍՈՒՑԻՉՆԵՐԻ ՀԱՄԱՐ ՎԱՐՁԱՏՐՈՒԹՅԱՆ ԲԱՐՁՐԱՑՎԱԾ ՀՍՏԱԿ ՉԱՓԱՔԱՆԱԿԻ ՍԱՀՄԱՆՈՒՄ» ՄԻՋՈՑԱՌՄԱՆ ՖԻՆԱՆՍԱՎՈՐՄԱՆ ԿԱՐԳԸ ՀԱՍՏԱՏԵԼՈՒ ՄԱՍԻՆ</w:t>
            </w:r>
            <w:r w:rsidR="009D0943" w:rsidRPr="009D094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»</w:t>
            </w:r>
          </w:p>
        </w:tc>
      </w:tr>
      <w:tr w:rsidR="00CD016C" w:rsidRPr="00CD016C" w14:paraId="3E74984C" w14:textId="77777777" w:rsidTr="003B7ED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650" w14:textId="214CD5B3" w:rsidR="00CD016C" w:rsidRPr="00B01891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ՀՀ գյուղական բնակավայրերում մինչև 100 աշակերտ ունեցող պետական ուսումնական հաստատություններում դասավանդող ուսուցիչներին հավելավճարի սահմանում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4F52" w14:textId="55238072" w:rsidR="00CD016C" w:rsidRPr="00CD016C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կառավարության որոշում՝</w:t>
            </w: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12.06.2025թ. N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763-Ն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՝ «</w:t>
            </w: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ՀԱՅԱՍՏԱՆԻ ՀԱՆՐԱՊԵՏՈՒԹՅԱՆ ՊԵՏԱԿԱՆ ԲՅՈՒՋԵԻ «1146. ՀԱՆՐԱԿՐԹՈՒԹՅԱՆ ԾՐԱԳԻՐ» ԾՐԱԳՐԻ «12016. ՀՀ ԳՅՈՒՂԱԿԱՆ ԲՆԱԿԱՎԱՅՐԵՐՈՒՄ ՄԻՆՉԵՎ 100 ՍՈՎՈՐՈՂ ՈՒՆԵՑՈՂ ՊԵՏԱԿԱՆ ՀԱՆՐԱԿՐԹԱԿԱՆ ՈՒՍՈՒՄՆԱԿԱՆ ՀԱՍՏԱՏՈՒԹՅՈՒՆՆԵՐՈՒՄ ԴԱՍԱՎԱՆԴՈՂ ՈՒՍՈՒՑԻՉՆԵՐԻՆ ԼՐԱՎՃԱՐԻ ՍԱՀՄԱՆՈՒՄ» ՄԻՋՈՑԱՌՄԱՆ ՖԻՆԱՆՍԱՎՈՐՄԱՆ ԿԱՐԳԸ ՀԱՍՏԱՏԵԼՈՒ ՄԱՍԻՆ</w:t>
            </w:r>
            <w:r w:rsidRPr="009D094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»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B19D" w14:textId="77777777" w:rsidR="00CD016C" w:rsidRPr="00CD016C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B00C" w14:textId="6F0B140A" w:rsidR="00CD016C" w:rsidRPr="00CD016C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կառավարության որոշում՝</w:t>
            </w: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12.06.2025թ. N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763</w:t>
            </w: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-Ն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՝ «</w:t>
            </w:r>
            <w:r w:rsidRPr="00CD016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ՀԱՅԱՍՏԱՆԻ ՀԱՆՐԱՊԵՏՈՒԹՅԱՆ ՊԵՏԱԿԱՆ ԲՅՈՒՋԵԻ «1146. ՀԱՆՐԱԿՐԹՈՒԹՅԱՆ ԾՐԱԳԻՐ» ԾՐԱԳՐԻ «12016. ՀՀ ԳՅՈՒՂԱԿԱՆ ԲՆԱԿԱՎԱՅՐԵՐՈՒՄ ՄԻՆՉԵՎ 100 ՍՈՎՈՐՈՂ ՈՒՆԵՑՈՂ ՊԵՏԱԿԱՆ ՀԱՆՐԱԿՐԹԱԿԱՆ ՈՒՍՈՒՄՆԱԿԱՆ ՀԱՍՏԱՏՈՒԹՅՈՒՆՆԵՐՈՒՄ ԴԱՍԱՎԱՆԴՈՂ ՈՒՍՈՒՑԻՉՆԵՐԻՆ ԼՐԱՎՃԱՐԻ ՍԱՀՄԱՆՈՒՄ» ՄԻՋՈՑԱՌՄԱՆ ՖԻՆԱՆՍԱՎՈՐՄԱՆ ԿԱՐԳԸ ՀԱՍՏԱՏԵԼՈՒ ՄԱՍԻՆ</w:t>
            </w:r>
            <w:r w:rsidRPr="009D094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»</w:t>
            </w:r>
          </w:p>
        </w:tc>
      </w:tr>
      <w:tr w:rsidR="00CD016C" w:rsidRPr="00B01891" w14:paraId="574006E0" w14:textId="77777777" w:rsidTr="003B7ED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E3E" w14:textId="38F861A7" w:rsidR="00CD016C" w:rsidRPr="00B01891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Պետական հանրակրթական ուսումնական հաստատության տնօրենի հավակնորդների զարգացման ծրագրերի փորձաքննության իրականացում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9FB" w14:textId="1FED7A25" w:rsidR="00CD016C" w:rsidRPr="00B01891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կառավարության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9.02.2023թ. N 181-Ն որոշում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CF5" w14:textId="77777777" w:rsidR="00CD016C" w:rsidRPr="00B01891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56A1" w14:textId="677D410C" w:rsidR="00CD016C" w:rsidRPr="00B01891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կառավարության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9.02.2023թ. N 181-Ն որոշում</w:t>
            </w:r>
          </w:p>
        </w:tc>
      </w:tr>
      <w:tr w:rsidR="00CD016C" w:rsidRPr="00B01891" w14:paraId="74E4A211" w14:textId="77777777" w:rsidTr="003B7EDE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CD016C" w:rsidRPr="00B01891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sz w:val="20"/>
                <w:szCs w:val="20"/>
              </w:rPr>
              <w:t>2.8 ԾՐԱԳՐԻ ԻՐԱԿԱՆԱՑՄԱՆ ԵՂԱՆԱԿԸ (ՄԻՋՈՑՆԵՐԸ ԵՎ ԻՐԱԿԱՆԱՑՆՈՂ ԿԱԶՄԱԿԵՐՊՈՒԹՅՈՒՆՆԵՐԻ ՇՐՋԱՆԱԿԸ)</w:t>
            </w:r>
          </w:p>
        </w:tc>
      </w:tr>
      <w:tr w:rsidR="00CD016C" w:rsidRPr="00E63E51" w14:paraId="74E4A213" w14:textId="77777777" w:rsidTr="003B7EDE">
        <w:trPr>
          <w:trHeight w:val="58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38CE" w14:textId="77777777" w:rsidR="00CD016C" w:rsidRPr="00B01891" w:rsidRDefault="00CD016C" w:rsidP="00CD016C">
            <w:pPr>
              <w:pStyle w:val="aa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կրթության, գիտության,մշակույթի և սպորտի նախարարության, ՀՀ մարզպետարանների, Երևանի քաղաքապետարանի ենթակայության ուսումնական հաստատություններ, ՀՀ պաշտպանության նախարարության ենթակայության մասնագիտացված հանրակրթական կրթություն իրականացնող ուսումնական հաստատություններ։</w:t>
            </w:r>
          </w:p>
          <w:p w14:paraId="42EEFE78" w14:textId="77777777" w:rsidR="00CD016C" w:rsidRPr="00B01891" w:rsidRDefault="00CD016C" w:rsidP="00CD016C">
            <w:pPr>
              <w:pStyle w:val="aa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կրթության, գիտության, մշակույթի և սպորտի նախարարության, Երևանի քաղաքապետարանի, ՀՀ մարզպետարանների ենթակայության նախադպրոցական կրթություն իրականացնող ուսումնական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հաստատություններ, առանձին Մասնագիտացված կազմակերպություններ,«Գնումների մասին» ՀՀ օրենքի համաձայն ընտրված կազմակերպություններ։</w:t>
            </w:r>
          </w:p>
          <w:p w14:paraId="74E4A212" w14:textId="77777777" w:rsidR="00CD016C" w:rsidRPr="00B01891" w:rsidRDefault="00CD016C" w:rsidP="00CD016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74E4A214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2B3BBDA3" w14:textId="77777777" w:rsidR="0091371E" w:rsidRPr="00B01891" w:rsidRDefault="0091371E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28B947E2" w14:textId="67076F15" w:rsidR="002C1ADD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B01891" w14:paraId="74E4A217" w14:textId="77777777" w:rsidTr="00FC6C63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B0189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B01891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B01891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B01891" w14:paraId="74E4A21B" w14:textId="77777777" w:rsidTr="00FC6C63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B01891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B01891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B01891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C1ADD" w:rsidRPr="00B01891" w14:paraId="74E4A21F" w14:textId="77777777" w:rsidTr="00FC6C63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EBE22FD" w:rsidR="002C1ADD" w:rsidRPr="00B01891" w:rsidRDefault="002C1ADD" w:rsidP="0080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առաջին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մակարդակում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6180624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1547330F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2C1ADD" w:rsidRPr="00B01891" w14:paraId="74E4A223" w14:textId="77777777" w:rsidTr="00FC6C63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225CF77" w:rsidR="002C1ADD" w:rsidRPr="00B01891" w:rsidRDefault="002C1ADD" w:rsidP="0080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երկրորդ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մակարդակում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BA2190C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14A7EBFB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  <w:tr w:rsidR="002C1ADD" w:rsidRPr="00B01891" w14:paraId="74E4A227" w14:textId="77777777" w:rsidTr="00FC6C63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061B9186" w:rsidR="002C1ADD" w:rsidRPr="00B01891" w:rsidRDefault="002C1ADD" w:rsidP="0080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12-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ամյա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համակար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9DD357A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36598361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</w:tr>
      <w:tr w:rsidR="002C1ADD" w:rsidRPr="00B01891" w14:paraId="50F231E4" w14:textId="77777777" w:rsidTr="00FC6C63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52DA" w14:textId="2311F609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Սովորողների համամասնությունը տարրական դպրոցն ավարտելիս, ովքեր ձեռք են բերել առնվազն գիտելիքների նվազագույն մակարդակ ընթերցանությունից և մաթեմատիկայից` ըստ սեռի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9ED" w14:textId="77777777" w:rsidR="002C1ADD" w:rsidRPr="00B0189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  <w:p w14:paraId="52DF691C" w14:textId="7777777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30EF" w14:textId="5AA4547B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Աղյուսակ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</w:tr>
      <w:tr w:rsidR="002C1ADD" w:rsidRPr="00B01891" w14:paraId="4C20FDE6" w14:textId="77777777" w:rsidTr="00FC6C63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46A3" w14:textId="6D49D30B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Սովորողների համամասնությունը հիմնական դպրոցն ավարտելիս, ովքեր ձեռք են բերել առնվազն գիտելիքների նվազագույն մակարդակ ընթերցանությունից և մաթեմատիկայից` ըստ սեռի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2E1A" w14:textId="77777777" w:rsidR="002C1ADD" w:rsidRPr="00B0189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  <w:p w14:paraId="2D859583" w14:textId="7777777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234" w14:textId="541F84DE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Աղյուսակ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</w:tr>
      <w:tr w:rsidR="002C1ADD" w:rsidRPr="00B01891" w14:paraId="71EBE5EE" w14:textId="77777777" w:rsidTr="00FC6C63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B958" w14:textId="5839284A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Աշակերտների սեռային հավասարության ցուցանիշը տարրական դպրոցում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173" w14:textId="77777777" w:rsidR="002C1ADD" w:rsidRPr="00B01891" w:rsidDel="00CF410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գործակից</w:t>
            </w:r>
          </w:p>
          <w:p w14:paraId="56703DC2" w14:textId="7777777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833" w14:textId="77777777" w:rsidR="002C1ADD" w:rsidRPr="00B0189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  <w:p w14:paraId="7E826B0B" w14:textId="77777777" w:rsidR="002C1ADD" w:rsidRPr="00B0189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2AFE1EAF" w14:textId="7777777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1ADD" w:rsidRPr="00B01891" w14:paraId="30CAF80E" w14:textId="77777777" w:rsidTr="00FC6C63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220" w14:textId="77777777" w:rsidR="002C1ADD" w:rsidRPr="00B0189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Աշակերտների սեռային հավասարության ցուցանիշը հիմնական դպրոցում </w:t>
            </w:r>
          </w:p>
          <w:p w14:paraId="3FBE25BF" w14:textId="7777777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46" w14:textId="0DF9ECA8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գործակից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D152" w14:textId="47F8933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2C1ADD" w:rsidRPr="00B01891" w14:paraId="03F53A34" w14:textId="77777777" w:rsidTr="00FC6C63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8F0" w14:textId="77777777" w:rsidR="002C1ADD" w:rsidRPr="00B0189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Աշակերտների սեռային հավասարության ցուցանիշը ավագ դպրոցում</w:t>
            </w:r>
          </w:p>
          <w:p w14:paraId="543A4D5D" w14:textId="7777777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BA9B" w14:textId="48761E80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գործակից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3A3" w14:textId="767D00FE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2C1ADD" w:rsidRPr="00B01891" w14:paraId="25BC926D" w14:textId="77777777" w:rsidTr="00FC6C63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13E8" w14:textId="07AD443B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Հանրակրթական դպրոցում </w:t>
            </w:r>
            <w:r w:rsidR="00804782">
              <w:rPr>
                <w:rFonts w:ascii="GHEA Grapalat" w:hAnsi="GHEA Grapalat"/>
                <w:sz w:val="20"/>
                <w:szCs w:val="20"/>
                <w:lang w:val="hy-AM"/>
              </w:rPr>
              <w:t>ուսուցիչների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/մանկավարժների համամասնությունը ըստ սեռի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908" w14:textId="77777777" w:rsidR="002C1ADD" w:rsidRPr="00B0189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%</w:t>
            </w:r>
          </w:p>
          <w:p w14:paraId="78F17801" w14:textId="7777777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E90" w14:textId="7BC3BDA8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2C1ADD" w:rsidRPr="00B01891" w14:paraId="7703B2DC" w14:textId="77777777" w:rsidTr="00FC6C63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980" w14:textId="77777777" w:rsidR="002C1ADD" w:rsidRPr="00B01891" w:rsidRDefault="002C1ADD" w:rsidP="002C1ADD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Աշակերտ-ուսուցիչ հարաբերակցությունը հանրակրթական դպրոցում </w:t>
            </w:r>
          </w:p>
          <w:p w14:paraId="1F28650F" w14:textId="52F1E38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Կամ՝ Աշակերտների թվաքանակը մեկ ուսուցչի հաշվով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AAE4" w14:textId="24B29C71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0BE" w14:textId="73287231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2C1ADD" w:rsidRPr="00B01891" w14:paraId="74E4A229" w14:textId="77777777" w:rsidTr="00FC6C63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2C1ADD" w:rsidRPr="00B01891" w:rsidRDefault="002C1ADD" w:rsidP="002C1A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C1ADD" w:rsidRPr="00B01891" w14:paraId="74E4A22F" w14:textId="77777777" w:rsidTr="00FC6C63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2C1ADD" w:rsidRPr="00B01891" w:rsidRDefault="002C1ADD" w:rsidP="002C1AD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2C1ADD" w:rsidRPr="00B01891" w:rsidRDefault="002C1ADD" w:rsidP="002C1AD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2C1ADD" w:rsidRPr="00B01891" w:rsidRDefault="002C1ADD" w:rsidP="002C1AD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2C1ADD" w:rsidRPr="00B01891" w:rsidRDefault="002C1ADD" w:rsidP="002C1AD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2C1ADD" w:rsidRPr="00B01891" w:rsidRDefault="002C1ADD" w:rsidP="002C1AD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090F35" w:rsidRPr="00B01891" w14:paraId="74E4A235" w14:textId="77777777" w:rsidTr="00FC6C63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49441B53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54D92D85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Տարրական ընդհանուր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2AB43683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Տարրական ընդհանուր կրթության դասարանների սովորողների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միջին տարեկան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5E9C085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22F9001F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3.2.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090F35" w:rsidRPr="00B01891" w14:paraId="74E4A23B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6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7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45866B2B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50CA3C84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980835E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3.2.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</w:tr>
      <w:tr w:rsidR="00090F35" w:rsidRPr="00B01891" w14:paraId="74E4A247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69FB2E9A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6437C9D9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Հիմնական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ընդհանուր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4B4765FE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Հիմնական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ընդհանուր կրթությ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դասարանների սովորողների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միջին տարեկան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թիվ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0D20AB2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39529D8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3.2.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</w:tr>
      <w:tr w:rsidR="00090F35" w:rsidRPr="00B01891" w14:paraId="74E4A24D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48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49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3172443F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07B0F690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2AEFA55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4</w:t>
            </w:r>
          </w:p>
        </w:tc>
      </w:tr>
      <w:tr w:rsidR="00090F35" w:rsidRPr="00B01891" w14:paraId="11958F8A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D16" w14:textId="49822F1E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9B3" w14:textId="2256732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Միջնակարգ ընդհանուր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786" w14:textId="698C968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Միջնակարգ ընդհանուր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կրթության դասարանների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FDF3" w14:textId="5177A071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0495" w14:textId="7553025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5</w:t>
            </w:r>
          </w:p>
        </w:tc>
      </w:tr>
      <w:tr w:rsidR="00090F35" w:rsidRPr="00B01891" w14:paraId="76F0B377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5895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0F7D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391" w14:textId="0C8E988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D65" w14:textId="557E5ED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C9E" w14:textId="6C0A2CBC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090F35" w:rsidRPr="00B01891" w14:paraId="6C61A7A5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72D5" w14:textId="282E349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12D0" w14:textId="0FA53CEF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հատուկ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AC0C" w14:textId="511F64C1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հատուկ կրթության դասարանների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AA3" w14:textId="3C69285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147C" w14:textId="293D5E7C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090F35" w:rsidRPr="00B01891" w14:paraId="5BCE6930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5388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8C81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13B1" w14:textId="325E7C76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D8C" w14:textId="6DD9844B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7B3C" w14:textId="4CB531BF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090F35" w:rsidRPr="00B01891" w14:paraId="6F5B25E7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EEDE" w14:textId="1C61864A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9C47" w14:textId="646977C2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հատուկ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43A2" w14:textId="3D243421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հատուկ կրթության  դասարանների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70CC" w14:textId="30F0A9FC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EDE" w14:textId="1BB5F3C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090F35" w:rsidRPr="00B01891" w14:paraId="2D7AE79E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077B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B733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E3C" w14:textId="2E55DADB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346A" w14:textId="2EB9DAE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A092" w14:textId="2B1087FF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090F35" w:rsidRPr="00B01891" w14:paraId="2F2FFC11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5CA" w14:textId="1B522D9A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D8F" w14:textId="3AAC29F0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հատուկ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55C" w14:textId="79D1B07B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հատուկ կրթության  դասարանների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BF2A" w14:textId="7C6C45C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8CF" w14:textId="60BE0776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11</w:t>
            </w:r>
          </w:p>
        </w:tc>
      </w:tr>
      <w:tr w:rsidR="00090F35" w:rsidRPr="00B01891" w14:paraId="3541309E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ADC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1D16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5CD" w14:textId="753112CE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Գիտելիքների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707" w14:textId="76AB59FA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8AF2" w14:textId="26A7B073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12</w:t>
            </w:r>
          </w:p>
        </w:tc>
      </w:tr>
      <w:tr w:rsidR="00090F35" w:rsidRPr="00B01891" w14:paraId="185116B7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84C5" w14:textId="6C036E83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11010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1A4" w14:textId="5AB37E2A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մասնագիտացված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5E2" w14:textId="32FC04B9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մասնագիտացված կրթության դասարանների  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68C3" w14:textId="094E038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328" w14:textId="10EA0F1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19</w:t>
            </w:r>
          </w:p>
        </w:tc>
      </w:tr>
      <w:tr w:rsidR="00090F35" w:rsidRPr="00B01891" w14:paraId="39D397DD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3482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ABF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7468" w14:textId="7E52806E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664A" w14:textId="3E16054E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AAE" w14:textId="6DD65939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20</w:t>
            </w:r>
          </w:p>
        </w:tc>
      </w:tr>
      <w:tr w:rsidR="00090F35" w:rsidRPr="00B01891" w14:paraId="09C268B7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95B1" w14:textId="4C008D7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6B56" w14:textId="4C3FD98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մասնագիտացված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9962" w14:textId="4889254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Հիմնական մասնագիտացված կրթության դասարանների   սովորողների միջին տարեկան թիվը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27F5" w14:textId="5068CE3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B64D" w14:textId="5FBC0C9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21</w:t>
            </w:r>
          </w:p>
        </w:tc>
      </w:tr>
      <w:tr w:rsidR="00090F35" w:rsidRPr="00B01891" w14:paraId="08A43E41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E590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77D1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0BC" w14:textId="4C3CCDCF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3BE6" w14:textId="53B051D1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6" w14:textId="2E3FB40A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22</w:t>
            </w:r>
          </w:p>
        </w:tc>
      </w:tr>
      <w:tr w:rsidR="00090F35" w:rsidRPr="00B01891" w14:paraId="4541CC8C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B5F" w14:textId="0424E05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D371" w14:textId="15C00CDB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մասնագիտացված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470D" w14:textId="03B9E276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Միջնակարգ մասնագիտացված կրթության դասարանների   սովորողների միջին տարեկան թիվը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B5FB" w14:textId="0D31857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4C7A" w14:textId="3FDABDD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23</w:t>
            </w:r>
          </w:p>
        </w:tc>
      </w:tr>
      <w:tr w:rsidR="00090F35" w:rsidRPr="00B01891" w14:paraId="209D07E8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E3BD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8B13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155" w14:textId="45B29CA1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9404" w14:textId="702FA20E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4B00" w14:textId="6E68DD8E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24</w:t>
            </w:r>
          </w:p>
        </w:tc>
      </w:tr>
      <w:tr w:rsidR="00090F35" w:rsidRPr="00B01891" w14:paraId="4911C2E8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E780" w14:textId="22B2498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CD34" w14:textId="2CBBB6A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Նորարարակա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ն մանկավարժական ծրագրերի իրականացում հանրակրթությունում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041B" w14:textId="385B131D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Սովորողների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CD6" w14:textId="18F90F56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7D18" w14:textId="25CE1AE1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26</w:t>
            </w:r>
          </w:p>
        </w:tc>
      </w:tr>
      <w:tr w:rsidR="00090F35" w:rsidRPr="00B01891" w14:paraId="2895B665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192B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6D1F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2AAF" w14:textId="6EE9EBE6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Այլ դպրոցներում տեղայնացված ծրագրերի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4F0C" w14:textId="1F0BBF4F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02D" w14:textId="20B6EAC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27</w:t>
            </w:r>
          </w:p>
        </w:tc>
      </w:tr>
      <w:tr w:rsidR="00090F35" w:rsidRPr="00B01891" w14:paraId="1D7D9F5A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1570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2DDF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A917" w14:textId="7777777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B277" w14:textId="7777777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7AA4" w14:textId="7777777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090F35" w:rsidRPr="00B01891" w14:paraId="2BD3B7CB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4E4" w14:textId="1BD5FEA5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11015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CDAE" w14:textId="7B96C612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Դպրոցականների օլիմպիադաների անցկացում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79FA" w14:textId="6239A15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Հանրապետական  առարկայական օլիմպիադաների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6FFE" w14:textId="57EF69BC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370D" w14:textId="77777777" w:rsidR="00090F35" w:rsidRPr="00B01891" w:rsidRDefault="00090F35" w:rsidP="00090F3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3424BAD3" w14:textId="77777777" w:rsidR="00090F35" w:rsidRPr="00B01891" w:rsidRDefault="00090F35" w:rsidP="00090F35">
            <w:pPr>
              <w:spacing w:after="0" w:line="360" w:lineRule="auto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28</w:t>
            </w:r>
          </w:p>
          <w:p w14:paraId="2C614D00" w14:textId="77777777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090F35" w:rsidRPr="00B01891" w14:paraId="5C41577B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A276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8028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3899" w14:textId="002006F9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Միջազգային առարկայական օլիմպիադաների թիվ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3D05" w14:textId="67B83B86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B0D2" w14:textId="21D05EF2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29</w:t>
            </w:r>
          </w:p>
        </w:tc>
      </w:tr>
      <w:tr w:rsidR="00090F35" w:rsidRPr="00B01891" w14:paraId="612C397D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F8CD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B8A0" w14:textId="77777777" w:rsidR="00090F35" w:rsidRPr="00B01891" w:rsidRDefault="00090F35" w:rsidP="00090F3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9808" w14:textId="51D734EB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Միջազգային առարկայական օլիմպիադաներում մեդալակիրների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6CF" w14:textId="4815EE64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5E5" w14:textId="0C675610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30</w:t>
            </w:r>
          </w:p>
        </w:tc>
      </w:tr>
      <w:tr w:rsidR="00FD31D9" w:rsidRPr="00B01891" w14:paraId="2C5A07A6" w14:textId="77777777" w:rsidTr="00FC6C63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7B2" w14:textId="735D4E38" w:rsidR="00090F35" w:rsidRPr="00B01891" w:rsidRDefault="00090F3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3BF" w14:textId="66082F02" w:rsidR="00090F35" w:rsidRPr="00B01891" w:rsidRDefault="00FD31D9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Կրթական հաստատությունների աշակերտներին դասագրքերով և ուսումնական գրականությամբ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C86F" w14:textId="75EE0C28" w:rsidR="00090F35" w:rsidRPr="00B01891" w:rsidRDefault="002D6BB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Times New Roman"/>
                <w:iCs/>
                <w:sz w:val="20"/>
                <w:szCs w:val="20"/>
                <w:lang w:val="hy-AM"/>
              </w:rPr>
              <w:t>Տարրական դասարանների սովորողներին տրվող դասագրքերի և վարժությունների տետրերի թվաքանակ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032" w14:textId="1DD7011C" w:rsidR="00090F35" w:rsidRPr="00B01891" w:rsidRDefault="002D6BB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7C8" w14:textId="0CBAA085" w:rsidR="00090F35" w:rsidRPr="00B01891" w:rsidRDefault="002D6BB5" w:rsidP="00090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Gothic" w:hAnsi="MS Gothic" w:cs="MS Gothic" w:hint="eastAsia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Gothic" w:hAnsi="MS Gothic" w:cs="MS Gothic" w:hint="eastAsia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31</w:t>
            </w:r>
          </w:p>
        </w:tc>
      </w:tr>
      <w:tr w:rsidR="002D6BB5" w:rsidRPr="00B01891" w14:paraId="0745407B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D675B" w14:textId="694397DE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11018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2F3AA" w14:textId="612607CC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Դպրոցներում STEM կրթության և ռոբոտատեխնիկայի զարգացման իրականացում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7FEC" w14:textId="0B060962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 xml:space="preserve">Ռոբոտաշինության խմբակների թիվը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F4B" w14:textId="01A2BA24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2EE" w14:textId="5ACB99C5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ru-RU"/>
              </w:rPr>
              <w:t>35</w:t>
            </w:r>
          </w:p>
        </w:tc>
      </w:tr>
      <w:tr w:rsidR="002D6BB5" w:rsidRPr="00B01891" w14:paraId="14E751E7" w14:textId="77777777" w:rsidTr="00FC6C63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4BE8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CD6FA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8A" w14:textId="4FD6F83A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Ինժեներական լաբորատորիաների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222D" w14:textId="04FDB053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494" w14:textId="13621F2C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2D6BB5" w:rsidRPr="00B01891" w14:paraId="0F57990F" w14:textId="77777777" w:rsidTr="00FC6C63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8039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C71A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F35B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CBC3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2A5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D6BB5" w:rsidRPr="00B01891" w14:paraId="1563A8C9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901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86AE9F8" w14:textId="3CD3EB64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11025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D9A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  <w:p w14:paraId="389ECE3F" w14:textId="28FA3A1D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Գնահատման և թեստավորման ծառայություններ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64D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</w:p>
          <w:p w14:paraId="3F5B2A2B" w14:textId="2D8ACB25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Միջնակարգ դպրոցի պետական ավարտական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br/>
              <w:t xml:space="preserve">քննություններին մասնակցողների թիվը (ՀՀ ԿԳ նախարարի 03.05.2012թ.-ի N 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lastRenderedPageBreak/>
              <w:t>388-Ն հրամանի համաձայն)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8A5D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6D80F3" w14:textId="2BC5576C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D871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2EF8AF23" w14:textId="4CB78AD2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56</w:t>
            </w:r>
          </w:p>
        </w:tc>
      </w:tr>
      <w:tr w:rsidR="002D6BB5" w:rsidRPr="00B01891" w14:paraId="3CB86366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DD0B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C76A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EDDF" w14:textId="38558A28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Հիմնական դպրոցի ավարտական քննություններին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br/>
              <w:t>մասնակցողների թիվը (ՀՀ ԿԳ նախարարի 03.05.2012թ.-ի N388-Ն հրամանի համաձայն)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EFA" w14:textId="44A201A3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63EE" w14:textId="1625B3A4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57</w:t>
            </w:r>
          </w:p>
        </w:tc>
      </w:tr>
      <w:tr w:rsidR="002D6BB5" w:rsidRPr="00B01891" w14:paraId="0A2B3192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13E7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4235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DB6C" w14:textId="3F6963DC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9-րդ դասարանի քննություններին մասնակցողների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94D9" w14:textId="4928BB20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4823" w14:textId="3A9F8A0D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58</w:t>
            </w:r>
          </w:p>
        </w:tc>
      </w:tr>
      <w:tr w:rsidR="002D6BB5" w:rsidRPr="00B01891" w14:paraId="580F9738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7320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583D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5D3" w14:textId="157FDCE2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Պատիվ ունեմ  ծրագրի մասնակցողների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E2D4" w14:textId="65497A81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B2D" w14:textId="4EED8DBD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59</w:t>
            </w:r>
          </w:p>
        </w:tc>
      </w:tr>
      <w:tr w:rsidR="002D6BB5" w:rsidRPr="00B01891" w14:paraId="1F03B0C5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326E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A629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6AEF" w14:textId="0A637490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Արտաքին ընթացիկ գնահատմանը մասնակցողների թիվը (ՀՀ կառավարության 14 ապրիլի 2004թ.-ի N586-Ն որոշման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br/>
              <w:t>համաձայն)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600" w14:textId="247B772E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0A29" w14:textId="2F97E266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0</w:t>
            </w:r>
          </w:p>
        </w:tc>
      </w:tr>
      <w:tr w:rsidR="002D6BB5" w:rsidRPr="00B01891" w14:paraId="5E176BDC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424A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1116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4ABD" w14:textId="70D52FDB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TIMSS PIRLS-2021 փորձնական փուլի ապահովման համար անդամակցության վճար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1506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2AEC" w14:textId="3D99C55E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1</w:t>
            </w:r>
          </w:p>
        </w:tc>
      </w:tr>
      <w:tr w:rsidR="002D6BB5" w:rsidRPr="00B01891" w14:paraId="406EFB56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5BE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D64D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1E5E" w14:textId="4F3574B3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Ազգային ստուգատեսին մասնակցողների թիվը (ՀՀ կառավարության 14 ապրիլի 2004թ.-ի N586-Ն որոշման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br/>
              <w:t>համաձայն)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02E" w14:textId="50CAD0CA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237" w14:textId="0FB8C674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2</w:t>
            </w:r>
          </w:p>
        </w:tc>
      </w:tr>
      <w:tr w:rsidR="002D6BB5" w:rsidRPr="00B01891" w14:paraId="24889972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E688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FCE0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CE75" w14:textId="3EA2074A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Էքստեռն(դրսեկություն)փոխադրակա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lastRenderedPageBreak/>
              <w:t>ն քննությունների թեստերի մշակում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101" w14:textId="68FE6FBB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3D8A" w14:textId="04114E93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63</w:t>
            </w:r>
          </w:p>
        </w:tc>
      </w:tr>
      <w:tr w:rsidR="002D6BB5" w:rsidRPr="00B01891" w14:paraId="32DFF010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7ABD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73B6" w14:textId="77777777" w:rsidR="002D6BB5" w:rsidRPr="00B01891" w:rsidRDefault="002D6BB5" w:rsidP="002D6BB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D8CB" w14:textId="270017A0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Սեփական նախաձեռնությամբ(կամավոր)ատեստավորման թեստերի մշակում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F1E" w14:textId="49970DC5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6E7" w14:textId="42F824B2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64</w:t>
            </w:r>
          </w:p>
        </w:tc>
      </w:tr>
      <w:tr w:rsidR="002D6BB5" w:rsidRPr="00B01891" w14:paraId="57037C52" w14:textId="77777777" w:rsidTr="00FC6C63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EFA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4C82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C8FA" w14:textId="44A48A3E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Նյութերի (թեստեր և բուկլետներ) տպագրություն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100A" w14:textId="77585499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(թեստերի և բուկլետների քանակ)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56E3" w14:textId="77777777" w:rsidR="002D6BB5" w:rsidRPr="00B01891" w:rsidRDefault="002D6BB5" w:rsidP="002D6BB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</w:t>
            </w:r>
          </w:p>
          <w:p w14:paraId="5EBC0C1E" w14:textId="77777777" w:rsidR="002D6BB5" w:rsidRPr="00B01891" w:rsidRDefault="002D6BB5" w:rsidP="002D6BB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AD14CB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D6BB5" w:rsidRPr="00B01891" w14:paraId="0D4CF694" w14:textId="77777777" w:rsidTr="00FC6C63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E6D" w14:textId="4203A4E6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0375" w14:textId="445F987C" w:rsidR="002D6BB5" w:rsidRPr="00B01891" w:rsidRDefault="00C82BC3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Մասնակցություն սովորողների միջազգային գնահատման ծրագրին /PISA/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2A5" w14:textId="77777777" w:rsidR="00C82BC3" w:rsidRPr="00B01891" w:rsidRDefault="00C82BC3" w:rsidP="00C82BC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/PISA/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միջազգային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գնահատման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ծրագրին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մասնակցողների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թվաքանակը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E2E5A66" w14:textId="1616D714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CC0D" w14:textId="04900164" w:rsidR="002D6BB5" w:rsidRPr="00B01891" w:rsidRDefault="00C82BC3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F620" w14:textId="77777777" w:rsidR="002D6BB5" w:rsidRPr="00B01891" w:rsidRDefault="002D6BB5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82BC3" w:rsidRPr="00B01891" w14:paraId="1A27D12A" w14:textId="77777777" w:rsidTr="00FC6C63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50CB" w14:textId="77777777" w:rsidR="00C82BC3" w:rsidRPr="00B01891" w:rsidRDefault="00C82BC3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60C1" w14:textId="77777777" w:rsidR="00C82BC3" w:rsidRPr="00B01891" w:rsidRDefault="00C82BC3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855C" w14:textId="369FF9E3" w:rsidR="00C82BC3" w:rsidRPr="00B01891" w:rsidRDefault="00C82BC3" w:rsidP="00C82BC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/PISA/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միջազգային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գնահատման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ծրագրին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անդամակցության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Arial"/>
                <w:sz w:val="20"/>
                <w:szCs w:val="20"/>
                <w:lang w:val="hy-AM"/>
              </w:rPr>
              <w:t>վճար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EB93" w14:textId="78F0CA02" w:rsidR="00C82BC3" w:rsidRPr="00B01891" w:rsidRDefault="00C82BC3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0F04" w14:textId="77777777" w:rsidR="00C82BC3" w:rsidRPr="00B01891" w:rsidRDefault="00C82BC3" w:rsidP="002D6BB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95E7A" w:rsidRPr="00B01891" w14:paraId="0A47379C" w14:textId="77777777" w:rsidTr="00FC6C63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5C35" w14:textId="20D9D9AB" w:rsidR="00995E7A" w:rsidRPr="00B01891" w:rsidRDefault="00995E7A" w:rsidP="00995E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BA8" w14:textId="5B6F9202" w:rsidR="00995E7A" w:rsidRPr="00B01891" w:rsidRDefault="00995E7A" w:rsidP="00995E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Պետական հանրակրթական ուսումնական հաստատության տնօրենի հավակնորդների զարգացման ծրագրերի փորձաքննության իրականացում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65C" w14:textId="62413FC7" w:rsidR="00995E7A" w:rsidRPr="00B01891" w:rsidRDefault="00995E7A" w:rsidP="00995E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Պետական հանրակրթական ուսումնական հաստատության տնօրենի հավակնորդների զարգացման ծրագրերի փորձաքննության իրականացում (զարգացման ծրագրերի թիվ)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414E" w14:textId="7C388D8E" w:rsidR="00995E7A" w:rsidRPr="00B01891" w:rsidRDefault="00995E7A" w:rsidP="00995E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E7C3" w14:textId="719E2C33" w:rsidR="00C82BC3" w:rsidRPr="00B01891" w:rsidRDefault="00C82BC3" w:rsidP="00C82BC3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6</w:t>
            </w:r>
          </w:p>
          <w:p w14:paraId="71093BC7" w14:textId="77777777" w:rsidR="00995E7A" w:rsidRPr="00B01891" w:rsidRDefault="00995E7A" w:rsidP="00995E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452DD094" w14:textId="77777777" w:rsidTr="00FC6C63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D3D" w14:textId="09A790DD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2AA2" w14:textId="5DCA7263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Տարակարգի հանրապետական հանձնաժողովի աշխատանքներում ընդգրկված փորձագետներ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ի ֆինանսավորում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4ADD" w14:textId="28F46153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Փորձագետների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B19" w14:textId="424687AA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2D9F" w14:textId="77777777" w:rsidR="00F36339" w:rsidRPr="00B01891" w:rsidRDefault="00F36339" w:rsidP="00F36339">
            <w:pPr>
              <w:spacing w:after="0" w:line="360" w:lineRule="auto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0C28E8BA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01C" w14:textId="3495EE39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6B9" w14:textId="0BAFEBE4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Հանրակրթական դպրոցների մանկավարժներին և դպրոցահասակ երեխաներին տրանսպորտային ծախսերի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8E0D" w14:textId="2B53BCBB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Հանրակրթական դպրոցների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035" w14:textId="4E34909B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06A" w14:textId="1C2AAE04" w:rsidR="00F36339" w:rsidRPr="00B01891" w:rsidRDefault="00F36339" w:rsidP="00F36339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7</w:t>
            </w:r>
          </w:p>
          <w:p w14:paraId="39BFBFAB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E63E51" w14:paraId="4B1F34D9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C46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718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2924" w14:textId="6A3DE4F9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Տրանսպորտային ծախսերի փոխհատուցում  ստացող դպրոցահասակ երեխաների թիվը /մարդ/, որից՛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377A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E4A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7F9A9588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D5F8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623D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B27" w14:textId="4B75E4FB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տղա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5B77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A4F7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54C66897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3EC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A9C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D27" w14:textId="412AEC44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աղջիկ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D9C6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5B24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E63E51" w14:paraId="6C1188E1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0BB2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BC1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3121" w14:textId="06A0F536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Տրանսպորտային ծախսերի փոխհատուցում  ստացող մանկավարժների թիվը /մարդ/, որից՛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5C2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B37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74DB3606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CB2E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F4E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D3E" w14:textId="1385780E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տղամարդ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41BE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F75C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7BD87B6A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7138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341B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C394" w14:textId="7AA9381F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173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ED11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558BDC33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6866" w14:textId="76E0CBC8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E87" w14:textId="6ED75558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Սոցիալական աջակցություն ստացող ՀՀ սահմանամերձ համայնքների երեխաների դասագրքերի վարձավճարների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DA35" w14:textId="58DD5336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Սահմանամերձ համայնքների դպրոցների 5-12-րդ դասարանների սովորողների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CBCA" w14:textId="3DCE2A11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E87D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64AF3146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73BB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B9A8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B15" w14:textId="39CBBD89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Սահմանամերձ համայնքների դպրոցների թիվը,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C8A8" w14:textId="58330CEE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A9A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066767EC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49E2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3BD1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9D2A" w14:textId="644806EE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Սոցիալական աջակցություն ստացող սահմանամերձ համայնքների  թիվը,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1EBD" w14:textId="3A3ED07F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0144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46ABD598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7085" w14:textId="28F6B803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8977" w14:textId="599F2031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Ատեստավորման միջոցով տարակարգի որակավորում ստացած ուսուցիչներին համապատաս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խան հավելավճարի տրամադրման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A55" w14:textId="14CA9CAE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Որակավորման տարակարգ ստացած ուսուցիչների թիվը /մարդ/, որից՛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F906" w14:textId="72AF5DCC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3691" w14:textId="248BB343" w:rsidR="00F36339" w:rsidRPr="00B01891" w:rsidRDefault="00F36339" w:rsidP="00F36339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8</w:t>
            </w:r>
          </w:p>
          <w:p w14:paraId="509A3338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567033D4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F16C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A7D6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69EC" w14:textId="3BE98D96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տղամարդ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0E2" w14:textId="57BE2023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591B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4C4D5467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2FBF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8328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8E64" w14:textId="09E98D2F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BA5" w14:textId="5C5FF04B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034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791BCAE1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F05" w14:textId="1BFE046A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738" w14:textId="080FD1DF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Հանրակրթական դպրոցների աշակերտներին անվանական կրթաթոշակի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D878" w14:textId="0B6A220F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Օլիմպիադաների թիվը,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75D" w14:textId="354AE8DD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261" w14:textId="741D402E" w:rsidR="00F36339" w:rsidRPr="00B01891" w:rsidRDefault="00F36339" w:rsidP="00F36339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9</w:t>
            </w:r>
          </w:p>
          <w:p w14:paraId="370C9779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5ACA4C71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1658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0A81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D38" w14:textId="50498A2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Հանրապետական օլիմպիադաների եզրափակիչ փուլերի հաղթողների և միջազգային օլիմպիադաների եզրափակիչ փուլերի մրցանակակակիրների և մասնակիցների թիվը, որից՛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577" w14:textId="15D43D94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1F2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111C5798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687D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4A4B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F2A5" w14:textId="645CBFDE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տղա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5DCA" w14:textId="0A4B21B3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CA8D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58E500CE" w14:textId="77777777" w:rsidTr="00FC6C63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F272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F43A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5CD" w14:textId="55398A1A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աղջիկ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E66B" w14:textId="7F5875B6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4C2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670CCBD4" w14:textId="77777777" w:rsidTr="00FC6C63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9EE" w14:textId="7AFC0842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3C6C" w14:textId="0FDAA1CF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«Տարվա լավագույնները» միջոցառման շրջանակում հանրակրթական ուսումնական հաստատությունների մանկավարժներին պարգևատրում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AE1C" w14:textId="457E93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Պարգևատրված մանկավարժներ,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4ED3" w14:textId="23EC24C2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1063" w14:textId="047F5682" w:rsidR="00F36339" w:rsidRPr="00B01891" w:rsidRDefault="00F36339" w:rsidP="00F36339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70</w:t>
            </w:r>
          </w:p>
          <w:p w14:paraId="34ACDFA7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34829EBF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9D6E" w14:textId="31D5BD32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7D39" w14:textId="0A23AFA1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ՀՀ  պետական հանրակրթական բոլոր ուսումնական հաստատություններում ԲՏՃՄ ոլորտի (բացառությամբ մաթեմատիկայի) դասավանդող ուսուցիչների համար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վարձատրության բարձրացված հստակ չափաքանակի սահմանում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BBA3" w14:textId="3DF9925D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ՀՀ բոլոր ուսումնական հաստատություններում ԲՏՃՄ առարկաներ դասավանդող ուսուցիչների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472" w14:textId="2A70D952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4E9" w14:textId="4135661A" w:rsidR="00F36339" w:rsidRPr="00B01891" w:rsidRDefault="00F36339" w:rsidP="00F36339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71</w:t>
            </w:r>
          </w:p>
          <w:p w14:paraId="26917001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70E19955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CAB3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E92E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D60" w14:textId="373E2D23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Հավելավճարի տոկոսը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102E" w14:textId="6756645D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FF3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571184AA" w14:textId="77777777" w:rsidTr="00FC6C6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4FC2" w14:textId="6FC7EC52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12016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7FA" w14:textId="48616641" w:rsidR="00F36339" w:rsidRPr="00B01891" w:rsidRDefault="00F36339" w:rsidP="00F36339">
            <w:pPr>
              <w:spacing w:after="0" w:line="240" w:lineRule="auto"/>
              <w:contextualSpacing/>
              <w:rPr>
                <w:rFonts w:ascii="Times Armenian" w:eastAsiaTheme="minorEastAsia" w:hAnsi="Times Armenian" w:cs="Times New Roman"/>
                <w:b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Times Armenian" w:eastAsiaTheme="minorEastAsia" w:hAnsi="Times Armenian" w:cs="Sylfaen"/>
                <w:b/>
                <w:bCs/>
                <w:sz w:val="20"/>
                <w:szCs w:val="20"/>
                <w:lang w:val="hy-AM"/>
              </w:rPr>
              <w:t>ÐÐ ·ÛáõÕ³Ï³Ý µÝ³Ï³í³Ûñ»ñáõÙ ÙÇÝã¨ 100 ³ß³Ï»ñï áõÝ»óáÕ å»ï³Ï³Ý áõëáõÙÝ³Ï³Ý Ñ³ëï³ïáõÃÛáõÝÝ»ñáõÙ ¹³ë³í³Ý¹áÕ áõëáõóÇãÝ»ñÇÝ Ñ³í»É³í×³ñÇ ë³ÑÙ³ÝáõÙ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04C6" w14:textId="4F6D42A1" w:rsidR="00F36339" w:rsidRPr="00B01891" w:rsidRDefault="00F36339" w:rsidP="00F36339">
            <w:pPr>
              <w:spacing w:after="0" w:line="240" w:lineRule="auto"/>
              <w:contextualSpacing/>
              <w:rPr>
                <w:rFonts w:ascii="Times Armenian" w:eastAsiaTheme="minorEastAsia" w:hAnsi="Times Armenian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Times Armenian" w:eastAsiaTheme="minorEastAsia" w:hAnsi="Times Armenian" w:cs="Sylfaen"/>
                <w:bCs/>
                <w:sz w:val="20"/>
                <w:szCs w:val="20"/>
                <w:lang w:val="hy-AM"/>
              </w:rPr>
              <w:t>ØÇÝã¨ 100 ³ß³Ï»ñï áõÝ»óáÕ ¹åñáóÝ»ñáõÙ áõëáõóÇãÝ»ñÇ ÃÇíÁ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E730" w14:textId="13B92C35" w:rsidR="00F36339" w:rsidRPr="00B01891" w:rsidRDefault="000F7B18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DB26" w14:textId="62E53B89" w:rsidR="00F36339" w:rsidRPr="00B01891" w:rsidRDefault="00F36339" w:rsidP="00F36339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72</w:t>
            </w:r>
          </w:p>
          <w:p w14:paraId="5B57EC4F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36339" w:rsidRPr="00B01891" w14:paraId="5D0F473D" w14:textId="77777777" w:rsidTr="00FC6C6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5229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D804" w14:textId="77777777" w:rsidR="00F36339" w:rsidRPr="00B01891" w:rsidRDefault="00F36339" w:rsidP="00F3633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B96" w14:textId="5EA669C0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Հավելավճարի տոկոսը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5654" w14:textId="41E1B0B1" w:rsidR="00F36339" w:rsidRPr="00B01891" w:rsidRDefault="000F7B18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B061" w14:textId="77777777" w:rsidR="00F36339" w:rsidRPr="00B01891" w:rsidRDefault="00F36339" w:rsidP="00F3633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296FFE47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487AAF40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25A212B4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628" w:tblpY="156"/>
        <w:tblW w:w="11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2551"/>
        <w:gridCol w:w="1985"/>
        <w:gridCol w:w="425"/>
        <w:gridCol w:w="709"/>
        <w:gridCol w:w="4110"/>
        <w:gridCol w:w="8"/>
      </w:tblGrid>
      <w:tr w:rsidR="00FD31D9" w:rsidRPr="00B01891" w14:paraId="7EDA669C" w14:textId="77777777" w:rsidTr="00B01891">
        <w:tc>
          <w:tcPr>
            <w:tcW w:w="1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B43ECF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B01891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FD31D9" w:rsidRPr="00B01891" w14:paraId="1EFFE681" w14:textId="77777777" w:rsidTr="00B01891">
        <w:trPr>
          <w:gridAfter w:val="1"/>
          <w:wAfter w:w="8" w:type="dxa"/>
          <w:trHeight w:val="46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9F5F97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22F38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E478EC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D31D9" w:rsidRPr="00B01891" w14:paraId="4F1EA9D3" w14:textId="77777777" w:rsidTr="00B01891">
        <w:trPr>
          <w:gridAfter w:val="1"/>
          <w:wAfter w:w="8" w:type="dxa"/>
          <w:trHeight w:val="168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A493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առաջին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մակարդակում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B5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969" w14:textId="77777777" w:rsidR="00FD31D9" w:rsidRPr="00B01891" w:rsidDel="00AA0232" w:rsidRDefault="00FD31D9" w:rsidP="00FD31D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FD31D9" w:rsidRPr="00B01891" w14:paraId="2545B302" w14:textId="77777777" w:rsidTr="00B01891">
        <w:trPr>
          <w:gridAfter w:val="1"/>
          <w:wAfter w:w="8" w:type="dxa"/>
          <w:trHeight w:val="168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4D5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երկրորդ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մակարդակում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AFC5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416" w14:textId="77777777" w:rsidR="00FD31D9" w:rsidRPr="00B01891" w:rsidDel="00AA0232" w:rsidRDefault="00FD31D9" w:rsidP="00FD31D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  <w:tr w:rsidR="00FD31D9" w:rsidRPr="00B01891" w14:paraId="5F492472" w14:textId="77777777" w:rsidTr="00B01891">
        <w:trPr>
          <w:gridAfter w:val="1"/>
          <w:wAfter w:w="8" w:type="dxa"/>
          <w:trHeight w:val="168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698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12-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ամյա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համակար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160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E8F8" w14:textId="77777777" w:rsidR="00FD31D9" w:rsidRPr="00B01891" w:rsidDel="00AA0232" w:rsidRDefault="00FD31D9" w:rsidP="00FD31D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</w:tr>
      <w:tr w:rsidR="00FD31D9" w:rsidRPr="00B01891" w14:paraId="28E90993" w14:textId="77777777" w:rsidTr="00B01891">
        <w:trPr>
          <w:gridAfter w:val="1"/>
          <w:wAfter w:w="8" w:type="dxa"/>
          <w:trHeight w:val="2316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05A7" w14:textId="77777777" w:rsidR="00FD31D9" w:rsidRPr="00B01891" w:rsidRDefault="00FD31D9" w:rsidP="00FD31D9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Սովորողների համամասնությունը տարրական դպրոցն ավարտելիս, ովքեր ձեռք են բերել առնվազն գիտելիքների նվազագույն մակարդակ ընթերցանությունից և մաթեմատիկայից` ըստ սեռի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A226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  <w:p w14:paraId="75D25468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A5C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Աղյուսակ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</w:tr>
      <w:tr w:rsidR="00FD31D9" w:rsidRPr="00B01891" w14:paraId="40FB29A1" w14:textId="77777777" w:rsidTr="00B01891">
        <w:trPr>
          <w:gridAfter w:val="1"/>
          <w:wAfter w:w="8" w:type="dxa"/>
          <w:trHeight w:val="77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1131" w14:textId="77777777" w:rsidR="00FD31D9" w:rsidRPr="00B01891" w:rsidRDefault="00FD31D9" w:rsidP="00FD31D9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Սովորողների համամասնությունը հիմնական դպրոցն ավարտելիս, ովքեր ձեռք են բերել առնվազն գիտելիքների նվազագույն մակարդակ ընթերցանությունից և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մաթեմատիկայից` ըստ սեռի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E8A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%</w:t>
            </w:r>
          </w:p>
          <w:p w14:paraId="630F1E46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61D6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Աղյուսակ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</w:tr>
      <w:tr w:rsidR="00FD31D9" w:rsidRPr="00B01891" w14:paraId="18389875" w14:textId="77777777" w:rsidTr="00B01891">
        <w:trPr>
          <w:gridAfter w:val="1"/>
          <w:wAfter w:w="8" w:type="dxa"/>
          <w:trHeight w:val="176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EBFD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 Աշակերտների սեռային հավասարության ցուցանիշը տարրական դպրոցում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556" w14:textId="77777777" w:rsidR="00FD31D9" w:rsidRPr="00B01891" w:rsidDel="00CF410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գործակից</w:t>
            </w:r>
          </w:p>
          <w:p w14:paraId="6FC4D16C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0A61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  <w:p w14:paraId="45D21377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2741892F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D31D9" w:rsidRPr="00B01891" w14:paraId="6892356F" w14:textId="77777777" w:rsidTr="00B01891">
        <w:trPr>
          <w:gridAfter w:val="1"/>
          <w:wAfter w:w="8" w:type="dxa"/>
          <w:trHeight w:val="176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85D0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Աշակերտների սեռային հավասարության ցուցանիշը հիմնական դպրոցում </w:t>
            </w:r>
          </w:p>
          <w:p w14:paraId="29435714" w14:textId="77777777" w:rsidR="00FD31D9" w:rsidRPr="00B01891" w:rsidDel="002263F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5DEE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գործակից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7C3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FD31D9" w:rsidRPr="00B01891" w14:paraId="1063D720" w14:textId="77777777" w:rsidTr="00B01891">
        <w:trPr>
          <w:gridAfter w:val="1"/>
          <w:wAfter w:w="8" w:type="dxa"/>
          <w:trHeight w:val="176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DC1C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Աշակերտների սեռային հավասարության ցուցանիշը ավագ դպրոցում</w:t>
            </w:r>
          </w:p>
          <w:p w14:paraId="70C0F084" w14:textId="77777777" w:rsidR="00FD31D9" w:rsidRPr="00B01891" w:rsidDel="002263F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9B2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գործակից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2150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FD31D9" w:rsidRPr="00B01891" w14:paraId="309402D7" w14:textId="77777777" w:rsidTr="00B01891">
        <w:trPr>
          <w:gridAfter w:val="1"/>
          <w:wAfter w:w="8" w:type="dxa"/>
          <w:trHeight w:val="176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B107" w14:textId="77777777" w:rsidR="00FD31D9" w:rsidRPr="00B01891" w:rsidDel="002263F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Հանրակրթական դպրոցում ուսուցիչներիհ/մանկավարժների համամասնությունը ըստ սեռի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18C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%</w:t>
            </w:r>
          </w:p>
          <w:p w14:paraId="2EE34FD5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C27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FD31D9" w:rsidRPr="00B01891" w14:paraId="5F816CD8" w14:textId="77777777" w:rsidTr="00B01891">
        <w:trPr>
          <w:gridAfter w:val="1"/>
          <w:wAfter w:w="8" w:type="dxa"/>
          <w:trHeight w:val="176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B072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Աշակերտ-ուսուցիչ հարաբերակցությունը հանրակրթական դպրոցում </w:t>
            </w:r>
          </w:p>
          <w:p w14:paraId="0EA6E40D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Կամ՝ Աշակերտների թվաքանակը մեկ ուսուցչի հաշվով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A02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4CE9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3.1.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FD31D9" w:rsidRPr="00B01891" w14:paraId="528B1A31" w14:textId="77777777" w:rsidTr="00B01891">
        <w:tc>
          <w:tcPr>
            <w:tcW w:w="1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399162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FD31D9" w:rsidRPr="00B01891" w14:paraId="5DAF7555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78AF7B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F0DED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A0EFAA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170A47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F1FE2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D31D9" w:rsidRPr="00B01891" w14:paraId="3F30D338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517F2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45F2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Տարրական ընդհանուր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2420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Տարրական ընդհանուր կրթության դասարանների սովորողների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միջին տարեկան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62C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A3A06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3.2.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D31D9" w:rsidRPr="00B01891" w14:paraId="4C209D35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D96B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C20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940F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3DB0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43E23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3.2.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</w:tr>
      <w:tr w:rsidR="00FD31D9" w:rsidRPr="00B01891" w14:paraId="44B6D651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BCD0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63A8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Հիմնական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ընդհանուր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E9FF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Հիմնական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ընդհանուր կրթությ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դասարանների սովորողների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միջին տարեկան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թիվ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DAD03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209B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3.2.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</w:tr>
      <w:tr w:rsidR="00FD31D9" w:rsidRPr="00B01891" w14:paraId="3924094C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8AC9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18AB9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3B6B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49C30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8A8E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4</w:t>
            </w:r>
          </w:p>
        </w:tc>
      </w:tr>
      <w:tr w:rsidR="00FD31D9" w:rsidRPr="00B01891" w14:paraId="40DA2DBC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5739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11003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210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ընդհանուր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DF9D0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ընդհանուր կրթության դասարանների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597B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980A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5</w:t>
            </w:r>
          </w:p>
        </w:tc>
      </w:tr>
      <w:tr w:rsidR="00FD31D9" w:rsidRPr="00B01891" w14:paraId="3A04FC13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6AA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E3F79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C98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0AE82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9E19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FD31D9" w:rsidRPr="00B01891" w14:paraId="244377B4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73A5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5385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հատուկ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AE95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հատուկ կրթության դասարանների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C4937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1C0F0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FD31D9" w:rsidRPr="00B01891" w14:paraId="640C01A7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3F6E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4C753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FA433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B2BD7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C5D9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FD31D9" w:rsidRPr="00B01891" w14:paraId="1B89551D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84C1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11005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CFCA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հատուկ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67A9F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հատուկ կրթության  դասարանների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B16A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1E0C9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FD31D9" w:rsidRPr="00B01891" w14:paraId="67FA3E35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3080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90F13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42DD6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2DBB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213F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FD31D9" w:rsidRPr="00B01891" w14:paraId="19E1D5CC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6CAC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11006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2A7C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հատուկ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C287C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հատուկ կրթության  դասարանների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9DBB0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DC31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11</w:t>
            </w:r>
          </w:p>
        </w:tc>
      </w:tr>
      <w:tr w:rsidR="00FD31D9" w:rsidRPr="00B01891" w14:paraId="7A8C3E62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3AC95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08FD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A2DE6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FBCC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F6A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12</w:t>
            </w:r>
          </w:p>
        </w:tc>
      </w:tr>
      <w:tr w:rsidR="00FD31D9" w:rsidRPr="00B01891" w14:paraId="544E7F89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3966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0EB6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մասնագիտացված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29C4F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մասնագիտացված կրթության դասարանների   սովորողների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38C1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39D5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19</w:t>
            </w:r>
          </w:p>
        </w:tc>
      </w:tr>
      <w:tr w:rsidR="00FD31D9" w:rsidRPr="00B01891" w14:paraId="6CA3C2AE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F9ED5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D391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9D18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E599F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C93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20</w:t>
            </w:r>
          </w:p>
        </w:tc>
      </w:tr>
      <w:tr w:rsidR="00FD31D9" w:rsidRPr="00B01891" w14:paraId="52F97BA0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07D0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698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մասնագիտացված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4410C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Հիմնական մասնագիտացված կրթության դասարանների   սովորողների միջին տարեկան թիվը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03243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2A6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21</w:t>
            </w:r>
          </w:p>
        </w:tc>
      </w:tr>
      <w:tr w:rsidR="00FD31D9" w:rsidRPr="00B01891" w14:paraId="04903131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895C5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68EF2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68E5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06552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BC4F7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22</w:t>
            </w:r>
          </w:p>
        </w:tc>
      </w:tr>
      <w:tr w:rsidR="00FD31D9" w:rsidRPr="00B01891" w14:paraId="093A20B0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BE923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B05F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մասնագիտացված հանրակրթություն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9D905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Միջնակարգ մասնագիտացված կրթության դասարանների   սովորողների միջին տարեկան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թիվը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76A9B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1BBB0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23</w:t>
            </w:r>
          </w:p>
        </w:tc>
      </w:tr>
      <w:tr w:rsidR="00FD31D9" w:rsidRPr="00B01891" w14:paraId="2A4782DF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B9EF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DCFE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EA996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Գիտելիքների ստուգման արդյունքում սովորողների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CCE4F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39F6A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24</w:t>
            </w:r>
          </w:p>
        </w:tc>
      </w:tr>
      <w:tr w:rsidR="00FD31D9" w:rsidRPr="00B01891" w14:paraId="12530F33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64E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0AF9D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Նախադպրոցական կրթություն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F9DE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Ծառայությունը ստացող երեխաների 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79FB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7F00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25</w:t>
            </w:r>
          </w:p>
        </w:tc>
      </w:tr>
      <w:tr w:rsidR="00FD31D9" w:rsidRPr="00B01891" w14:paraId="5DEB4F15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AD618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11014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423E5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Նորարարական մանկավարժական ծրագրերի իրականացում հանրակրթությունում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1E57B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Սովորողների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D58A2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F42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26</w:t>
            </w:r>
          </w:p>
        </w:tc>
      </w:tr>
      <w:tr w:rsidR="00FD31D9" w:rsidRPr="00B01891" w14:paraId="298B47A0" w14:textId="77777777" w:rsidTr="00B01891">
        <w:trPr>
          <w:gridAfter w:val="1"/>
          <w:wAfter w:w="8" w:type="dxa"/>
          <w:trHeight w:val="3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5D09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F84CC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66771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Այլ դպրոցներում տեղայնացված ծրագրերի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B3204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AA6BC" w14:textId="77777777" w:rsidR="00FD31D9" w:rsidRPr="00B01891" w:rsidRDefault="00FD31D9" w:rsidP="00FD31D9">
            <w:pPr>
              <w:pStyle w:val="aa"/>
              <w:ind w:left="0"/>
              <w:jc w:val="center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27</w:t>
            </w:r>
          </w:p>
        </w:tc>
      </w:tr>
      <w:tr w:rsidR="00FD31D9" w:rsidRPr="00B01891" w14:paraId="363F0DF1" w14:textId="77777777" w:rsidTr="00B01891">
        <w:trPr>
          <w:gridAfter w:val="1"/>
          <w:wAfter w:w="8" w:type="dxa"/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89FC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11015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5F9D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Դպրոցականների օլիմպիադաների անցկացում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E66C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Հանրապետական  առարկայական օլիմպիադաների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95A7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E807" w14:textId="77777777" w:rsidR="00FD31D9" w:rsidRPr="00B01891" w:rsidRDefault="00FD31D9" w:rsidP="00FD31D9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3E7055DF" w14:textId="77777777" w:rsidR="00FD31D9" w:rsidRPr="00B01891" w:rsidRDefault="00FD31D9" w:rsidP="00FD31D9">
            <w:pPr>
              <w:spacing w:after="0" w:line="360" w:lineRule="auto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28</w:t>
            </w:r>
          </w:p>
          <w:p w14:paraId="769B1344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D31D9" w:rsidRPr="00B01891" w14:paraId="25F58F2C" w14:textId="77777777" w:rsidTr="00B01891">
        <w:trPr>
          <w:gridAfter w:val="1"/>
          <w:wAfter w:w="8" w:type="dxa"/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A24E" w14:textId="77777777" w:rsidR="00FD31D9" w:rsidRPr="00B01891" w:rsidRDefault="00FD31D9" w:rsidP="00FD31D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5651" w14:textId="77777777" w:rsidR="00FD31D9" w:rsidRPr="00B01891" w:rsidRDefault="00FD31D9" w:rsidP="00FD31D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BF1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Միջազգային առարկայական օլիմպիադաների թիվ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770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2F9" w14:textId="77777777" w:rsidR="00FD31D9" w:rsidRPr="00B01891" w:rsidRDefault="00FD31D9" w:rsidP="00FD31D9">
            <w:pPr>
              <w:pStyle w:val="aa"/>
              <w:ind w:left="0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29</w:t>
            </w:r>
          </w:p>
        </w:tc>
      </w:tr>
      <w:tr w:rsidR="00FD31D9" w:rsidRPr="00B01891" w14:paraId="2E370C71" w14:textId="77777777" w:rsidTr="00B01891">
        <w:trPr>
          <w:gridAfter w:val="1"/>
          <w:wAfter w:w="8" w:type="dxa"/>
          <w:trHeight w:val="1342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64F9" w14:textId="77777777" w:rsidR="00FD31D9" w:rsidRPr="00B01891" w:rsidRDefault="00FD31D9" w:rsidP="00FD31D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9B12" w14:textId="77777777" w:rsidR="00FD31D9" w:rsidRPr="00B01891" w:rsidRDefault="00FD31D9" w:rsidP="00FD31D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1C99F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Միջազգային առարկայական օլիմպիադաներում մեդալակիրների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0A890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F60F3" w14:textId="77777777" w:rsidR="00FD31D9" w:rsidRPr="00B01891" w:rsidRDefault="00FD31D9" w:rsidP="00FD31D9">
            <w:pPr>
              <w:pStyle w:val="aa"/>
              <w:ind w:left="0"/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30</w:t>
            </w:r>
          </w:p>
        </w:tc>
      </w:tr>
      <w:tr w:rsidR="00495142" w:rsidRPr="00B01891" w14:paraId="17793AAB" w14:textId="77777777" w:rsidTr="00B01891">
        <w:trPr>
          <w:gridAfter w:val="1"/>
          <w:wAfter w:w="8" w:type="dxa"/>
          <w:trHeight w:val="134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6DD0" w14:textId="20CC7290" w:rsidR="00495142" w:rsidRPr="00B01891" w:rsidRDefault="00495142" w:rsidP="00495142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30B" w14:textId="17223516" w:rsidR="00495142" w:rsidRPr="00B01891" w:rsidRDefault="00495142" w:rsidP="00495142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Կրթական հաստատությունների աշակերտներին դասագրքերով և ուսումնական գրականությամբ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FDF13" w14:textId="2B6EEDC1" w:rsidR="00495142" w:rsidRPr="00B01891" w:rsidRDefault="00495142" w:rsidP="00495142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Տարրական դասարանների սովորողներին տրվող դասագրքերի և վարժությունների տետրերի թվաքանակ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D9BF7" w14:textId="59A3E1A6" w:rsidR="00495142" w:rsidRPr="00B01891" w:rsidRDefault="00495142" w:rsidP="00495142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5382E" w14:textId="7F1483A7" w:rsidR="00495142" w:rsidRPr="00B01891" w:rsidRDefault="00495142" w:rsidP="00495142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Gothic" w:hAnsi="MS Gothic" w:cs="MS Gothic" w:hint="eastAsia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Gothic" w:hAnsi="MS Gothic" w:cs="MS Gothic" w:hint="eastAsia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31</w:t>
            </w:r>
          </w:p>
        </w:tc>
      </w:tr>
      <w:tr w:rsidR="00495142" w:rsidRPr="00B01891" w14:paraId="3A899E3D" w14:textId="77777777" w:rsidTr="00B01891">
        <w:trPr>
          <w:gridAfter w:val="1"/>
          <w:wAfter w:w="8" w:type="dxa"/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50D71" w14:textId="77777777" w:rsidR="00495142" w:rsidRPr="00B01891" w:rsidRDefault="00495142" w:rsidP="00495142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11018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158FB" w14:textId="77777777" w:rsidR="00495142" w:rsidRPr="00B01891" w:rsidRDefault="00495142" w:rsidP="00495142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Դպրոցներում STEM կրթության և ռոբոտատեխնիկայի զարգացման իրականացում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601C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 xml:space="preserve">Ռոբոտաշինության խմբակների թիվը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0496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D66A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ru-RU"/>
              </w:rPr>
              <w:t>35</w:t>
            </w:r>
          </w:p>
        </w:tc>
      </w:tr>
      <w:tr w:rsidR="00495142" w:rsidRPr="00B01891" w14:paraId="6F855ACF" w14:textId="77777777" w:rsidTr="00B01891">
        <w:trPr>
          <w:gridAfter w:val="1"/>
          <w:wAfter w:w="8" w:type="dxa"/>
          <w:trHeight w:val="77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5C35" w14:textId="77777777" w:rsidR="00495142" w:rsidRPr="00B01891" w:rsidRDefault="00495142" w:rsidP="00495142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3320" w14:textId="77777777" w:rsidR="00495142" w:rsidRPr="00B01891" w:rsidRDefault="00495142" w:rsidP="00495142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0C3E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Ինժեներական լաբորատորիաների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9A82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452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495142" w:rsidRPr="00B01891" w14:paraId="7EB0AD3E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99C0D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11025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48B72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Գնահատման և թեստավորման ծառայություններ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5D66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Միջնակարգ դպրոցի պետական ավարտական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br/>
              <w:t>քննություններին մասնակցողների թիվը (ՀՀ ԿԳ նախարարի 03.05.2012թ.-ի N 388-Ն հրամանի համաձայն)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263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982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56</w:t>
            </w:r>
          </w:p>
        </w:tc>
      </w:tr>
      <w:tr w:rsidR="00495142" w:rsidRPr="00B01891" w14:paraId="02DC25BA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32ED0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7D52D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039A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Հիմնական դպրոցի ավարտական քննություններին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br/>
              <w:t>մասնակցողների թիվը (ՀՀ ԿԳ նախարարի 03.05.2012թ.-ի N388-Ն հրամանի համաձայն)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623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225D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57</w:t>
            </w:r>
          </w:p>
        </w:tc>
      </w:tr>
      <w:tr w:rsidR="00495142" w:rsidRPr="00B01891" w14:paraId="3D2DB572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FFF2D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D3A70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CA69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9-րդ դասարանի քննություններին մասնակցողների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AF5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BDF2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58</w:t>
            </w:r>
          </w:p>
        </w:tc>
      </w:tr>
      <w:tr w:rsidR="00495142" w:rsidRPr="00B01891" w14:paraId="5553DD6A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6A9A9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78AAB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8688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Պատիվ ունեմ  ծրագրի մասնակցողների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306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524A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59</w:t>
            </w:r>
          </w:p>
        </w:tc>
      </w:tr>
      <w:tr w:rsidR="00495142" w:rsidRPr="00B01891" w14:paraId="1160DB93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20101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D4082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717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Արտաքին ընթացիկ գնահատմանը մասնակցողների թիվը (ՀՀ կառավարության 14 ապրիլի 2004թ.-ի N586-Ն որոշման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br/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lastRenderedPageBreak/>
              <w:t>համաձայն)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B295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B01C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0</w:t>
            </w:r>
          </w:p>
        </w:tc>
      </w:tr>
      <w:tr w:rsidR="00495142" w:rsidRPr="00B01891" w14:paraId="21292DCF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43FC3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EFFDF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44B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TIMSS PIRLS-2021 փորձնական փուլի ապահովման համար անդամակցության վճար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299F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3A7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1</w:t>
            </w:r>
          </w:p>
        </w:tc>
      </w:tr>
      <w:tr w:rsidR="00495142" w:rsidRPr="00B01891" w14:paraId="36F798DB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F2442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ECB71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BB97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Ազգային ստուգատեսին մասնակցողների թիվը (ՀՀ կառավարության 14 ապրիլի 2004թ.-ի N586-Ն որոշման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br/>
              <w:t>համաձայն)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6E57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DB50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2</w:t>
            </w:r>
          </w:p>
        </w:tc>
      </w:tr>
      <w:tr w:rsidR="00495142" w:rsidRPr="00B01891" w14:paraId="494F57BE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FC8B9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43FC5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4E3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Էքստեռն(դրսեկություն)փոխադրական քննությունների թեստերի մշակում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D469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7F9C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63</w:t>
            </w:r>
          </w:p>
        </w:tc>
      </w:tr>
      <w:tr w:rsidR="00495142" w:rsidRPr="00B01891" w14:paraId="310057F8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5F1BA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1256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5B3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Սեփական նախաձեռնությամբ(կամավոր)ատեստավորման թեստերի մշակում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E04F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6BA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64</w:t>
            </w:r>
          </w:p>
        </w:tc>
      </w:tr>
      <w:tr w:rsidR="00495142" w:rsidRPr="00B01891" w14:paraId="0D41765B" w14:textId="77777777" w:rsidTr="00B01891">
        <w:trPr>
          <w:gridAfter w:val="1"/>
          <w:wAfter w:w="8" w:type="dxa"/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9C3C" w14:textId="77777777" w:rsidR="00495142" w:rsidRPr="00B01891" w:rsidRDefault="00495142" w:rsidP="00495142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8D28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E59D" w14:textId="77777777" w:rsidR="00495142" w:rsidRPr="00B01891" w:rsidRDefault="00495142" w:rsidP="00495142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Նյութերի (թեստեր և բուկլետներ) տպագրություն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86B5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(թեստերի և բուկլետների քանակ)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C350" w14:textId="77777777" w:rsidR="00495142" w:rsidRPr="00B01891" w:rsidRDefault="00495142" w:rsidP="00495142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5</w:t>
            </w:r>
          </w:p>
          <w:p w14:paraId="3BEED41E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4C46B5" w14:textId="77777777" w:rsidR="00495142" w:rsidRPr="00B01891" w:rsidRDefault="00495142" w:rsidP="004951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347D07CD" w14:textId="77777777" w:rsidR="00772465" w:rsidRPr="00B01891" w:rsidRDefault="00772465" w:rsidP="00FD31D9">
      <w:pPr>
        <w:pStyle w:val="aa"/>
        <w:ind w:left="0" w:right="-851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bottomFromText="200" w:vertAnchor="text" w:horzAnchor="margin" w:tblpX="-601" w:tblpY="156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985"/>
        <w:gridCol w:w="1134"/>
        <w:gridCol w:w="4144"/>
      </w:tblGrid>
      <w:tr w:rsidR="00772465" w:rsidRPr="00B01891" w14:paraId="797FB4BC" w14:textId="77777777" w:rsidTr="00772465">
        <w:trPr>
          <w:trHeight w:val="7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E3F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DAB2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Պետական հանրակրթական ուսումնական հաստատության տնօրենի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հավակնորդների զարգացման ծրագրերի փորձաքննության իրականացում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8F37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Պետական հանրակրթական ուսումնական հաստատության տնօրենի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հավակնորդների զարգացման ծրագրերի փորձաքննության իրականացում (զարգացման ծրագրերի թիվ)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5CB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թիվ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BD7A" w14:textId="77777777" w:rsidR="00772465" w:rsidRPr="00B01891" w:rsidRDefault="00772465" w:rsidP="0077246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6</w:t>
            </w:r>
          </w:p>
          <w:p w14:paraId="1774DE45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169F153C" w14:textId="77777777" w:rsidTr="00772465">
        <w:trPr>
          <w:trHeight w:val="7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75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D8D5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Հանրակրթական դպրոցների մանկավարժներին և դպրոցահասակ երեխաներին տրանսպորտային ծախսերի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2504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Հանրակրթական դպրոցների թիվը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E8C9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B28" w14:textId="77777777" w:rsidR="00772465" w:rsidRPr="00B01891" w:rsidRDefault="00772465" w:rsidP="0077246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7</w:t>
            </w:r>
          </w:p>
          <w:p w14:paraId="6273FC33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E63E51" w14:paraId="21F6E23B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571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10D4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4CFC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Տրանսպորտային ծախսերի փոխհատուցում  ստացող դպրոցահասակ երեխաների թիվը /մարդ/, որից՛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3B0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4F3E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41FB76B9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9B5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480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5D2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տղա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892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878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78E32238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CE2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D698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860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աղջիկ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0F3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9AB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E63E51" w14:paraId="4230E403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B0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89D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13EF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Տրանսպորտային ծախսերի փոխհատուցում  ստացող մանկավարժների թիվը /մարդ/, որից՛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9ACE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8A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32969695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CBB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236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3DD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տղամարդ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4E5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D657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6F74FFDF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6D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F3B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56E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E5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DF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33D33CE4" w14:textId="77777777" w:rsidTr="00772465">
        <w:trPr>
          <w:trHeight w:val="7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F82F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BBF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Սոցիալական աջակցություն ստացող ՀՀ սահմանամերձ համայնքների երեխաների դասագրքերի վարձավճարների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52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Սահմանամերձ համայնքների դպրոցների 5-12-րդ դասարանների սովորողների թիվը, մարդ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8E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4E14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45A9AE4D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D8AF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93F4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E470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Սահմանամերձ համայնքների դպրոցների թիվը, 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CA3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BC9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300BBA04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A979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5734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5457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Սոցիալական աջակցություն ստացող սահմանամերձ համայնքների  թիվը, 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70B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5A2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7AC48C39" w14:textId="77777777" w:rsidTr="00772465">
        <w:trPr>
          <w:trHeight w:val="7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EDD7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286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Ատեստավորման միջոցով տարակարգի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որակավորում ստացած ուսուցիչներին համապատասխան հավելավճարի տրամադրման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BFC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Որակավորման տարակարգ ստացած 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ուսուցիչների թիվը /մարդ/, որից՛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DE9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7B6F" w14:textId="77777777" w:rsidR="00772465" w:rsidRPr="00B01891" w:rsidRDefault="00772465" w:rsidP="0077246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8</w:t>
            </w:r>
          </w:p>
          <w:p w14:paraId="06B221B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45CC48C8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54A0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69F3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515D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տղամարդ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3E9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1C29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2EA8F29E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EC1C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C4A4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9294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125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6289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6E1EA62B" w14:textId="77777777" w:rsidTr="00772465">
        <w:trPr>
          <w:trHeight w:val="7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0DD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A37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Հանրակրթական դպրոցների աշակերտներին անվանական կրթաթոշակի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6D50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Օլիմպիադաների թիվը, 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8C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7A7" w14:textId="77777777" w:rsidR="00772465" w:rsidRPr="00B01891" w:rsidRDefault="00772465" w:rsidP="0077246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6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</w:rPr>
              <w:t>9</w:t>
            </w:r>
          </w:p>
          <w:p w14:paraId="5D144818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16E35F65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BD94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9747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67B0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Հանրապետական օլիմպիադաների եզրափակիչ փուլերի հաղթողների և միջազգային օլիմպիադաների եզրափակիչ փուլերի մրցանակակակիրների և մասնակիցների թիվը, որից՛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D687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E22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08018A13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5C2A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931F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DA43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տղա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98D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0E9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6708ABFF" w14:textId="77777777" w:rsidTr="00772465">
        <w:trPr>
          <w:trHeight w:val="7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B3A0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C7DC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086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աղջիկ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9B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96DE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52D8A425" w14:textId="77777777" w:rsidTr="00772465">
        <w:trPr>
          <w:trHeight w:val="7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E7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1320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«Տարվա լավագույնները» միջոցառման շրջանակում հանրակրթական ուսումնական հաստատությունների մանկավարժներին պարգևատրում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9FCB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Պարգևատրված մանկավարժներ, մարդ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219D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90B" w14:textId="77777777" w:rsidR="00772465" w:rsidRPr="00B01891" w:rsidRDefault="00772465" w:rsidP="0077246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70</w:t>
            </w:r>
          </w:p>
          <w:p w14:paraId="289E1000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13F81EE4" w14:textId="77777777" w:rsidTr="00772465">
        <w:trPr>
          <w:trHeight w:val="7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89B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1FF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 պետական հանրակրթական բոլոր ուսումնական հաստատություններում ԲՏՃՄ ոլորտի (բացառությամբ մաթեմատիկայ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ի) դասավանդող ուսուցիչների համար վարձատրության բարձրացված հստակ չափաքանակի սահմանում</w:t>
            </w: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563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ՀՀ բոլոր ուսումնական հաստատություններում ԲՏՃՄ առարկաներ դասավանդող ուսուցիչների թիվը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882E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3829" w14:textId="77777777" w:rsidR="00772465" w:rsidRPr="00B01891" w:rsidRDefault="00772465" w:rsidP="0077246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71</w:t>
            </w:r>
          </w:p>
          <w:p w14:paraId="5384428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5A06ED97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C401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3687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9C8D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Հավելավճարի տոկոսը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C050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96E6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5FAC93B3" w14:textId="77777777" w:rsidTr="00772465">
        <w:trPr>
          <w:trHeight w:val="7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33E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A61C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Times Armenian" w:eastAsiaTheme="minorEastAsia" w:hAnsi="Times Armenian" w:cs="Times New Roman"/>
                <w:b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Times Armenian" w:eastAsiaTheme="minorEastAsia" w:hAnsi="Times Armenian" w:cs="Sylfaen"/>
                <w:b/>
                <w:bCs/>
                <w:sz w:val="20"/>
                <w:szCs w:val="20"/>
                <w:lang w:val="hy-AM"/>
              </w:rPr>
              <w:t>ÐÐ ·ÛáõÕ³Ï³Ý µÝ³Ï³í³Ûñ»ñáõÙ ÙÇÝã¨ 100 ³ß³Ï»ñï áõÝ»óáÕ å»ï³Ï³Ý áõëáõÙÝ³Ï³Ý Ñ³ëï³ïáõÃÛáõÝÝ»ñáõÙ ¹³ë³í³Ý¹áÕ áõëáõóÇãÝ»ñÇÝ Ñ³í»É³í×³ñÇ ë³ÑÙ³ÝáõÙ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724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Times Armenian" w:eastAsiaTheme="minorEastAsia" w:hAnsi="Times Armenian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Times Armenian" w:eastAsiaTheme="minorEastAsia" w:hAnsi="Times Armenian" w:cs="Sylfaen"/>
                <w:bCs/>
                <w:sz w:val="20"/>
                <w:szCs w:val="20"/>
                <w:lang w:val="hy-AM"/>
              </w:rPr>
              <w:t>ØÇÝã¨ 100 ³ß³Ï»ñï áõÝ»óáÕ ¹åñáóÝ»ñáõÙ áõëáõóÇãÝ»ñÇ ÃÇíÁ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CDC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4CE" w14:textId="77777777" w:rsidR="00772465" w:rsidRPr="00B01891" w:rsidRDefault="00772465" w:rsidP="00772465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2</w:t>
            </w:r>
            <w:r w:rsidRPr="00B01891">
              <w:rPr>
                <w:rFonts w:ascii="MS Gothic" w:eastAsia="MS Mincho" w:hAnsi="MS Gothic" w:cs="MS Gothic"/>
                <w:bCs/>
                <w:sz w:val="20"/>
                <w:szCs w:val="20"/>
                <w:lang w:val="hy-AM"/>
              </w:rPr>
              <w:t>․</w:t>
            </w:r>
            <w:r w:rsidRPr="00B01891">
              <w:rPr>
                <w:rFonts w:ascii="GHEA Grapalat" w:eastAsia="MS Mincho" w:hAnsi="GHEA Grapalat" w:cs="MS Mincho"/>
                <w:bCs/>
                <w:sz w:val="20"/>
                <w:szCs w:val="20"/>
                <w:lang w:val="hy-AM"/>
              </w:rPr>
              <w:t>72</w:t>
            </w:r>
          </w:p>
          <w:p w14:paraId="7C22D75A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2465" w:rsidRPr="00B01891" w14:paraId="540B985E" w14:textId="77777777" w:rsidTr="00772465">
        <w:trPr>
          <w:trHeight w:val="77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2B8A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5475" w14:textId="77777777" w:rsidR="00772465" w:rsidRPr="00B01891" w:rsidRDefault="00772465" w:rsidP="0077246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C1C7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Հավելավճարի տոկոսը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CEC1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553" w14:textId="77777777" w:rsidR="00772465" w:rsidRPr="00B01891" w:rsidRDefault="00772465" w:rsidP="007724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3BA11DFD" w14:textId="77777777" w:rsidR="00772465" w:rsidRPr="00B01891" w:rsidRDefault="00772465" w:rsidP="00FD31D9">
      <w:pPr>
        <w:pStyle w:val="aa"/>
        <w:ind w:left="0" w:right="-851"/>
        <w:rPr>
          <w:rFonts w:ascii="GHEA Grapalat" w:hAnsi="GHEA Grapalat" w:cs="Sylfaen"/>
          <w:sz w:val="20"/>
          <w:szCs w:val="20"/>
          <w:lang w:val="hy-AM"/>
        </w:rPr>
      </w:pPr>
    </w:p>
    <w:p w14:paraId="264197AE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73B9518D" w14:textId="77777777" w:rsidR="00A57A39" w:rsidRDefault="00FD31D9" w:rsidP="00FD31D9">
      <w:pPr>
        <w:pStyle w:val="aa"/>
        <w:ind w:left="0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4.1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</w:p>
    <w:p w14:paraId="3D64B984" w14:textId="77A4435D" w:rsidR="00FD31D9" w:rsidRPr="00B01891" w:rsidRDefault="00FD31D9" w:rsidP="00FD31D9">
      <w:pPr>
        <w:pStyle w:val="aa"/>
        <w:ind w:left="0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1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1.</w:t>
      </w:r>
    </w:p>
    <w:p w14:paraId="5C2DC57B" w14:textId="77777777" w:rsidR="00FD31D9" w:rsidRPr="00B01891" w:rsidRDefault="00FD31D9" w:rsidP="00FD31D9">
      <w:pPr>
        <w:pStyle w:val="aa"/>
        <w:ind w:left="0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76"/>
        <w:gridCol w:w="283"/>
      </w:tblGrid>
      <w:tr w:rsidR="00FD31D9" w:rsidRPr="00B01891" w14:paraId="44518484" w14:textId="77777777" w:rsidTr="00FD31D9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FDF94A" w14:textId="77777777" w:rsidR="00FD31D9" w:rsidRPr="00B01891" w:rsidRDefault="00FD31D9" w:rsidP="00F84B87">
            <w:pPr>
              <w:ind w:left="-391" w:right="34" w:firstLine="533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="Calibri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23C838E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55A6B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="Calibri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A013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Calibri" w:hAnsi="GHEA Grapalat" w:cs="Sylfaen"/>
                <w:sz w:val="20"/>
                <w:szCs w:val="20"/>
              </w:rPr>
              <w:t>Պարտադիր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</w:rPr>
              <w:t>կրթությա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ն 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</w:rPr>
              <w:t>առաջին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</w:rPr>
              <w:t>մակարդակում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eastAsia="Calibri" w:hAnsi="GHEA Grapalat" w:cs="Times New Roman"/>
                <w:sz w:val="20"/>
                <w:szCs w:val="20"/>
              </w:rPr>
              <w:t>գ</w:t>
            </w:r>
            <w:r w:rsidRPr="00B01891">
              <w:rPr>
                <w:rFonts w:ascii="GHEA Grapalat" w:eastAsia="Calibri" w:hAnsi="GHEA Grapalat" w:cs="Sylfaen"/>
                <w:sz w:val="20"/>
                <w:szCs w:val="20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</w:tr>
      <w:tr w:rsidR="00FD31D9" w:rsidRPr="00B01891" w14:paraId="59D9C6CB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8F8E6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667D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4AD71F67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AC3BF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5C4A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Պարտադիր կրթության առաջին մակարդակում՝ 1-4-րդ դասարանների աշակերտների ընդհանուր թվաքանակի տոկոսային մասնաբաժինն է մշտական բնակչության տարրական դպրոցի՝ 1-4-րդ դասարանների  համար պաշտոնապես սահմանված տարիքային խմբի թվաքանակի նկատմամբ։ </w:t>
            </w:r>
          </w:p>
        </w:tc>
      </w:tr>
      <w:tr w:rsidR="00FD31D9" w:rsidRPr="00B01891" w14:paraId="5DA18E48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DC845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CDF5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%</w:t>
            </w:r>
          </w:p>
        </w:tc>
      </w:tr>
      <w:tr w:rsidR="00FD31D9" w:rsidRPr="00B01891" w14:paraId="020E9207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DC53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317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վերջնական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քանակ</w:t>
            </w:r>
          </w:p>
        </w:tc>
      </w:tr>
      <w:tr w:rsidR="00FD31D9" w:rsidRPr="00B01891" w14:paraId="12919A5C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04CA5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Ներկայացման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բացվածքը/կառուցվածքը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272F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lastRenderedPageBreak/>
              <w:t>ըստ սեռի, ըստ մարզերի</w:t>
            </w:r>
          </w:p>
        </w:tc>
      </w:tr>
      <w:tr w:rsidR="00FD31D9" w:rsidRPr="00B01891" w14:paraId="5BCFB880" w14:textId="77777777" w:rsidTr="00FD31D9">
        <w:trPr>
          <w:gridAfter w:val="1"/>
          <w:wAfter w:w="283" w:type="dxa"/>
          <w:trHeight w:val="175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DB72C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FD31D9" w:rsidRPr="00B01891" w14:paraId="0810F572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E5EF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2206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</w:rPr>
              <w:t>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էՀՀ վիճակագրական կոմիտեի կողմից՝ ՀՀ սոցիալական վիճակը տարեգրքերում</w:t>
            </w:r>
          </w:p>
        </w:tc>
      </w:tr>
      <w:tr w:rsidR="00FD31D9" w:rsidRPr="00B01891" w14:paraId="586B4FFA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A4BF8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553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19063BFF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E8111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3C4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eastAsia="MS Gothic" w:hAnsi="GHEA Grapalat" w:cs="MS Gothic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վիճակագրական կոմիտե, 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FD31D9" w:rsidRPr="00B01891" w14:paraId="37363CB7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386A3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EE1B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A8F8A82" w14:textId="77777777" w:rsidTr="00FD31D9">
        <w:trPr>
          <w:gridAfter w:val="1"/>
          <w:wAfter w:w="283" w:type="dxa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C40F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A857240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C1578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6F4C" w14:textId="69B0E01A" w:rsidR="00FD31D9" w:rsidRPr="00B01891" w:rsidRDefault="00256E7F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93.9</w:t>
            </w:r>
          </w:p>
        </w:tc>
      </w:tr>
      <w:tr w:rsidR="00FD31D9" w:rsidRPr="00B01891" w14:paraId="3549A422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7CF19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2C3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4967F1E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2A77F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8B00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99</w:t>
            </w:r>
          </w:p>
        </w:tc>
      </w:tr>
      <w:tr w:rsidR="00FD31D9" w:rsidRPr="00B01891" w14:paraId="2AAE8439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979C0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9BB9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36543DA" w14:textId="77777777" w:rsidTr="00FD31D9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13358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60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EE907CC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</w:rPr>
      </w:pPr>
    </w:p>
    <w:p w14:paraId="1CDCCB7E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</w:rPr>
      </w:pPr>
    </w:p>
    <w:p w14:paraId="5D7764F5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 w:cs="MS Mincho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1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</w:p>
    <w:p w14:paraId="4868F015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59"/>
      </w:tblGrid>
      <w:tr w:rsidR="00FD31D9" w:rsidRPr="00B01891" w14:paraId="338DBE11" w14:textId="77777777" w:rsidTr="00FD31D9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CF30B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2B880ED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C1724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B1C44" w14:textId="7827B41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="00256E7F"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կրթության</w:t>
            </w:r>
            <w:r w:rsidR="006A0EF9" w:rsidRPr="00B0189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երկրորդ</w:t>
            </w:r>
            <w:r w:rsidR="006A0EF9" w:rsidRPr="00B0189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մակարդակում</w:t>
            </w:r>
            <w:r w:rsidR="006A0EF9" w:rsidRPr="00B0189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</w:tr>
      <w:tr w:rsidR="00FD31D9" w:rsidRPr="00B01891" w14:paraId="3F05D8D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ADC8B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Կիրառման ոլորտ/տարածքը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9C4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61B279F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5CE19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8034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Պարտադիր կրթության երկրորդ մակարդակում՝ 1-9-րդ դասարանների աշակերտների ընդհանուր թվաքանակի տոկոսային մասնաբաժինն է մշտական բնակչության տարրական դպրոցի՝ 1-9-րդ դասարանների  համար պաշտոնապես սահմանված տարիքային խմբի թվաքանակի նկատմամբ։</w:t>
            </w:r>
          </w:p>
        </w:tc>
      </w:tr>
      <w:tr w:rsidR="00FD31D9" w:rsidRPr="00B01891" w14:paraId="462F2A9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FD8A9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998F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%</w:t>
            </w:r>
          </w:p>
        </w:tc>
      </w:tr>
      <w:tr w:rsidR="00FD31D9" w:rsidRPr="00B01891" w14:paraId="7655F51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8155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7C4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վերջնական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քանակ</w:t>
            </w:r>
          </w:p>
        </w:tc>
      </w:tr>
      <w:tr w:rsidR="00FD31D9" w:rsidRPr="00B01891" w14:paraId="69A8084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A7E42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83E3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մարզերի</w:t>
            </w:r>
          </w:p>
        </w:tc>
      </w:tr>
      <w:tr w:rsidR="00FD31D9" w:rsidRPr="00B01891" w14:paraId="007B4765" w14:textId="77777777" w:rsidTr="00FD31D9">
        <w:trPr>
          <w:trHeight w:val="17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52FB3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185989C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6E90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CDC3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</w:rPr>
              <w:t>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էՀՀ վիճակագրական կոմիտեի կողմից՝ ՀՀ սոցիալական վիճակը տարեգրքերում</w:t>
            </w:r>
          </w:p>
        </w:tc>
      </w:tr>
      <w:tr w:rsidR="00FD31D9" w:rsidRPr="00B01891" w14:paraId="45BFFFF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0689E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462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07B6204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CC2F8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824B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կոմիտե:</w:t>
            </w:r>
          </w:p>
        </w:tc>
      </w:tr>
      <w:tr w:rsidR="00FD31D9" w:rsidRPr="00B01891" w14:paraId="7E71C6F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0137C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5D46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1F5B3C8" w14:textId="77777777" w:rsidTr="00FD31D9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EB96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4BD0BC1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FEA25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70DFF" w14:textId="46CF67D2" w:rsidR="00FD31D9" w:rsidRPr="00B01891" w:rsidRDefault="00087FE2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  <w:t xml:space="preserve">91.5  </w:t>
            </w:r>
          </w:p>
        </w:tc>
      </w:tr>
      <w:tr w:rsidR="00FD31D9" w:rsidRPr="00B01891" w14:paraId="67DA66B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CB962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BC53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BC9798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A24A4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74AB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99</w:t>
            </w:r>
          </w:p>
        </w:tc>
      </w:tr>
      <w:tr w:rsidR="00FD31D9" w:rsidRPr="00B01891" w14:paraId="05BF2C2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47712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DBC5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1D26FE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0D7FC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Այլ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BC4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711BE488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p w14:paraId="561B19A9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  <w:r w:rsidRPr="00B01891">
        <w:rPr>
          <w:rFonts w:ascii="GHEA Grapalat" w:hAnsi="GHEA Grapalat" w:cs="Sylfaen"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1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17"/>
      </w:tblGrid>
      <w:tr w:rsidR="00FD31D9" w:rsidRPr="00B01891" w14:paraId="669746E1" w14:textId="77777777" w:rsidTr="00FD31D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B443B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2C35591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871FC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AAD3" w14:textId="0B848E8E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12-ամյա պարտադիր կրթության համակարգում</w:t>
            </w:r>
            <w:r w:rsidR="00006FE8"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համախառն 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B01891">
              <w:rPr>
                <w:rFonts w:ascii="GHEA Grapalat" w:hAnsi="GHEA Grapalat"/>
                <w:sz w:val="20"/>
                <w:szCs w:val="20"/>
              </w:rPr>
              <w:t>գ</w:t>
            </w:r>
            <w:r w:rsidRPr="00B01891">
              <w:rPr>
                <w:rFonts w:ascii="GHEA Grapalat" w:hAnsi="GHEA Grapalat" w:cs="Sylfaen"/>
                <w:sz w:val="20"/>
                <w:szCs w:val="20"/>
              </w:rPr>
              <w:t>րկվածությունը</w:t>
            </w: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>, ըստ սեռի</w:t>
            </w:r>
          </w:p>
        </w:tc>
      </w:tr>
      <w:tr w:rsidR="00FD31D9" w:rsidRPr="00B01891" w14:paraId="2863A2C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A690A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943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31145D9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69001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457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12-ամյա պարտադիր կրթության երրորդ մակարդակում՝ 1-12-րդ դասարաններիաշակերտների ընդհանուր թվաքանակի տոկոսային մասնաբաժինն է մշտական բնակչության միջնակարգ դպրոցի՝ 1-12-րդ դասարանների  համար պաշտոնապես սահմանված տարիքային խմբի թվաքանակի նկատմամբ։ , </w:t>
            </w:r>
          </w:p>
        </w:tc>
      </w:tr>
      <w:tr w:rsidR="00FD31D9" w:rsidRPr="00B01891" w14:paraId="750E963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56745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1B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%</w:t>
            </w:r>
          </w:p>
        </w:tc>
      </w:tr>
      <w:tr w:rsidR="00FD31D9" w:rsidRPr="00B01891" w14:paraId="43DD3E9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A69C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C50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վերջնական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քանակ</w:t>
            </w:r>
          </w:p>
        </w:tc>
      </w:tr>
      <w:tr w:rsidR="00FD31D9" w:rsidRPr="00B01891" w14:paraId="262B2BA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B804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D7E1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մարզերի</w:t>
            </w:r>
          </w:p>
        </w:tc>
      </w:tr>
      <w:tr w:rsidR="00FD31D9" w:rsidRPr="00B01891" w14:paraId="1CE762F6" w14:textId="77777777" w:rsidTr="00FD31D9">
        <w:trPr>
          <w:trHeight w:val="17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372DD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0C65619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CC2B8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E50F9" w14:textId="2ED10B18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</w:rPr>
              <w:t>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</w:t>
            </w:r>
            <w:r w:rsidR="00D47AB6"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կոմիտեի կողմից՝ ՀՀ սոցիալական վիճակը տարեգրքերում:</w:t>
            </w:r>
          </w:p>
        </w:tc>
      </w:tr>
      <w:tr w:rsidR="00FD31D9" w:rsidRPr="00B01891" w14:paraId="74D1533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5C839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10D2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3396F4A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72A04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C961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կոմիտե:</w:t>
            </w:r>
          </w:p>
        </w:tc>
      </w:tr>
      <w:tr w:rsidR="00FD31D9" w:rsidRPr="00B01891" w14:paraId="7351E18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35888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2C02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6EC0D65" w14:textId="77777777" w:rsidTr="00FD31D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4681B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Այլ նշումներ</w:t>
            </w:r>
          </w:p>
        </w:tc>
      </w:tr>
      <w:tr w:rsidR="00FD31D9" w:rsidRPr="00B01891" w14:paraId="7035B5A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CABE7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904B0" w14:textId="1AB4A772" w:rsidR="00FD31D9" w:rsidRPr="00B01891" w:rsidRDefault="00D47AB6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54,0</w:t>
            </w:r>
          </w:p>
        </w:tc>
      </w:tr>
      <w:tr w:rsidR="00FD31D9" w:rsidRPr="00B01891" w14:paraId="6051DDA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864F6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57B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1CC9584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B0FEC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BBB9E" w14:textId="4CB0728E" w:rsidR="00FD31D9" w:rsidRPr="00B01891" w:rsidRDefault="000B7748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80</w:t>
            </w:r>
          </w:p>
        </w:tc>
      </w:tr>
      <w:tr w:rsidR="00FD31D9" w:rsidRPr="00B01891" w14:paraId="7385E1C2" w14:textId="77777777" w:rsidTr="00FD31D9">
        <w:trPr>
          <w:trHeight w:val="38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4C078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AF78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82236B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32BDC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16C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3993969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283C3674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1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4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59"/>
      </w:tblGrid>
      <w:tr w:rsidR="00FD31D9" w:rsidRPr="00B01891" w14:paraId="472E22B1" w14:textId="77777777" w:rsidTr="00FD31D9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01DAA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5A12D3E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F5BA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2675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Սովորողների համամասնությունը տարրական դպրոցն ավարտելիս, ովքեր ձեռք են բերել առնվազն գիտելիքների նվազագույն մակարդակ ընթերցանությունից և մաթեմատիկայից` ըստ սեռի</w:t>
            </w:r>
          </w:p>
        </w:tc>
      </w:tr>
      <w:tr w:rsidR="00FD31D9" w:rsidRPr="00B01891" w14:paraId="1D68984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5970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F032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E63E51" w14:paraId="2B2514D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A7B77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5FC8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Հանրակրթական դպրոցում 4-րդ դասարանի ավարտական քննությունները դրական հանձնող աշակերտների ընդհանուր թվաքանակի տոկոսային մասնաբաժինն է 4-րդ դասարանի քննությունների մասնակիցների ընդհանուր թվաքանակի նկատմամբ։ </w:t>
            </w:r>
          </w:p>
        </w:tc>
      </w:tr>
      <w:tr w:rsidR="00FD31D9" w:rsidRPr="00B01891" w14:paraId="31BA650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9D617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1A2A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%</w:t>
            </w:r>
          </w:p>
        </w:tc>
      </w:tr>
      <w:tr w:rsidR="00FD31D9" w:rsidRPr="00B01891" w14:paraId="0C227DA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C3388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D661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վերջնական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/ քանակ</w:t>
            </w:r>
          </w:p>
        </w:tc>
      </w:tr>
      <w:tr w:rsidR="00FD31D9" w:rsidRPr="00B01891" w14:paraId="30863E7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3AA4A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EE6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սեռի </w:t>
            </w:r>
          </w:p>
        </w:tc>
      </w:tr>
      <w:tr w:rsidR="00FD31D9" w:rsidRPr="00B01891" w14:paraId="1853CC0B" w14:textId="77777777" w:rsidTr="00FD31D9">
        <w:trPr>
          <w:trHeight w:val="17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17FD0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78C6443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C780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D822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</w:rPr>
              <w:t>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 ՀՀ վիճակագրական կոմիտեի կողմից՝ ՀՀ սոցիալական վիճակը տարեգրքերում</w:t>
            </w:r>
          </w:p>
        </w:tc>
      </w:tr>
      <w:tr w:rsidR="00FD31D9" w:rsidRPr="00B01891" w14:paraId="5FA8D18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34DBF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335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582FF1F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7A910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B0F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կոմիտե:</w:t>
            </w:r>
          </w:p>
        </w:tc>
      </w:tr>
      <w:tr w:rsidR="00FD31D9" w:rsidRPr="00B01891" w14:paraId="74EB7C0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6303B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2AC5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3088411" w14:textId="77777777" w:rsidTr="00FD31D9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01BE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30FBCFC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BF54B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1064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89,5</w:t>
            </w:r>
          </w:p>
        </w:tc>
      </w:tr>
      <w:tr w:rsidR="00FD31D9" w:rsidRPr="00B01891" w14:paraId="4785802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5EDF6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E6C8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08C28B1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91681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284E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100</w:t>
            </w:r>
          </w:p>
        </w:tc>
      </w:tr>
      <w:tr w:rsidR="00FD31D9" w:rsidRPr="00B01891" w14:paraId="6F3F5FF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F73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2AC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1EE7E5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52AA2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79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5720E14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0392BE68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1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17"/>
      </w:tblGrid>
      <w:tr w:rsidR="00FD31D9" w:rsidRPr="00B01891" w14:paraId="0C155B25" w14:textId="77777777" w:rsidTr="00FD31D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9F448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FAF43D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65B5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A8AE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Սովորողների համամասնությունը հիմնական դպրոցն ավարտելիս, ովքեր ձեռք են բերել առնվազն գիտելիքների նվազագույն մակարդակ ընթերցանությունից և մաթեմատիկայից` ըստ սեռի</w:t>
            </w:r>
          </w:p>
        </w:tc>
      </w:tr>
      <w:tr w:rsidR="00FD31D9" w:rsidRPr="00B01891" w14:paraId="30B573D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C96D7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A0F9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74B7BB0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28EFD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5FF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Հանրակրթական դպրոցում 9-րդ դասարանի ավարտական քննությունները դրական հանձնող աշակերտների ընդհանուր թվաքանակի տոկոսային մասնաբաժինն է 9-րդ դասարանի քննությունների մասնակիցների ընդհանուր թվաքանակի նկատմամբ։ </w:t>
            </w:r>
          </w:p>
        </w:tc>
      </w:tr>
      <w:tr w:rsidR="00FD31D9" w:rsidRPr="00B01891" w14:paraId="5F3352F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8EE18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E8D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%</w:t>
            </w:r>
          </w:p>
        </w:tc>
      </w:tr>
      <w:tr w:rsidR="00FD31D9" w:rsidRPr="00B01891" w14:paraId="433EA6F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0321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8BB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վերջնական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/ քանակ</w:t>
            </w:r>
          </w:p>
        </w:tc>
      </w:tr>
      <w:tr w:rsidR="00FD31D9" w:rsidRPr="00B01891" w14:paraId="35D4BF3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975AB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1A2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սեռի </w:t>
            </w:r>
          </w:p>
        </w:tc>
      </w:tr>
      <w:tr w:rsidR="00FD31D9" w:rsidRPr="00B01891" w14:paraId="7D4EF580" w14:textId="77777777" w:rsidTr="00FD31D9">
        <w:trPr>
          <w:trHeight w:val="17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B9005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54391D9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2D1EE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7FB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</w:rPr>
              <w:t>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էՀՀ վիճակագրական կոմիտեի կողմից՝ ՀՀ սոցիալական վիճակը տարեգրքերում:</w:t>
            </w:r>
          </w:p>
        </w:tc>
      </w:tr>
      <w:tr w:rsidR="00FD31D9" w:rsidRPr="00B01891" w14:paraId="68B79AF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30069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8A3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7F103ED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C1112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B148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կոմիտե:</w:t>
            </w:r>
          </w:p>
        </w:tc>
      </w:tr>
      <w:tr w:rsidR="00FD31D9" w:rsidRPr="00B01891" w14:paraId="3310E62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477A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1A2D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4AF9E4E" w14:textId="77777777" w:rsidTr="00FD31D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B1E8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1B05FC4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58C7B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85D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90,74</w:t>
            </w:r>
          </w:p>
        </w:tc>
      </w:tr>
      <w:tr w:rsidR="00FD31D9" w:rsidRPr="00B01891" w14:paraId="53F4393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AAE6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C332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1F500DE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42B93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01A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100</w:t>
            </w:r>
          </w:p>
        </w:tc>
      </w:tr>
      <w:tr w:rsidR="00FD31D9" w:rsidRPr="00B01891" w14:paraId="0111898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3201E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0C4F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4D4439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D5F0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5D7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7E3186D6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4D0ECC88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1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6</w:t>
      </w:r>
    </w:p>
    <w:tbl>
      <w:tblPr>
        <w:tblW w:w="105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7578"/>
      </w:tblGrid>
      <w:tr w:rsidR="00FD31D9" w:rsidRPr="00B01891" w14:paraId="07E54963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C962EF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7B321FB2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3D1749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30775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Աշակերտների սեռային հավասարության ցուցանիշը տարրական դպրոցում </w:t>
            </w:r>
          </w:p>
        </w:tc>
      </w:tr>
      <w:tr w:rsidR="00FD31D9" w:rsidRPr="00B01891" w14:paraId="2A956BA6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F6DABC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Կիրառման ոլորտ/տարածքը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24DDE" w14:textId="77777777" w:rsidR="00FD31D9" w:rsidRPr="00B01891" w:rsidRDefault="00FD31D9" w:rsidP="00FD31D9">
            <w:pPr>
              <w:pStyle w:val="aa"/>
              <w:ind w:left="317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65E202E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0CB56C47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4F8716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E3148" w14:textId="77777777" w:rsidR="00FD31D9" w:rsidRPr="00B01891" w:rsidRDefault="00FD31D9" w:rsidP="00FD31D9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  <w:lang w:val="hy-AM" w:eastAsia="en-GB"/>
              </w:rPr>
              <w:t>Տարրական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դպրոցում սովորող տղաների համախառն ընդգրկվածության ցուցանիշի նկատմամբ աղջիկների համախառն ընդգրկվածության ցուցանիշի հարաբերակցության գործակիցը</w:t>
            </w:r>
          </w:p>
        </w:tc>
      </w:tr>
      <w:tr w:rsidR="00FD31D9" w:rsidRPr="00B01891" w14:paraId="1C64EBCF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07A075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378F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գործակից</w:t>
            </w:r>
          </w:p>
        </w:tc>
      </w:tr>
      <w:tr w:rsidR="00FD31D9" w:rsidRPr="00B01891" w14:paraId="73B9F76A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B727A2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85DF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քանակ</w:t>
            </w:r>
          </w:p>
        </w:tc>
      </w:tr>
      <w:tr w:rsidR="00FD31D9" w:rsidRPr="00B01891" w14:paraId="2BEE771C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55952B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86F9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ՀՀ մարզերի </w:t>
            </w:r>
          </w:p>
        </w:tc>
      </w:tr>
      <w:tr w:rsidR="00FD31D9" w:rsidRPr="00B01891" w14:paraId="4A1AB26C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5C32ED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7847DA2F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3BAAAE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FC00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</w:rPr>
              <w:t>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էՀՀ վիճակագրական կոմիտեի կողմից՝ ՀՀ սոցիալական վիճակը տարեգրքերում</w:t>
            </w:r>
          </w:p>
        </w:tc>
      </w:tr>
      <w:tr w:rsidR="00FD31D9" w:rsidRPr="00B01891" w14:paraId="77315650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8A3C13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FA09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3E278C8C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C92C81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2B0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կոմիտե:</w:t>
            </w:r>
          </w:p>
        </w:tc>
      </w:tr>
      <w:tr w:rsidR="00FD31D9" w:rsidRPr="00B01891" w14:paraId="73F5F520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479FC5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8F1ED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ED85462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C9B959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6FF527C7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2A37A0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4D111" w14:textId="5D456DC7" w:rsidR="00FD31D9" w:rsidRPr="00B01891" w:rsidRDefault="00006FE8" w:rsidP="00FD31D9">
            <w:pPr>
              <w:tabs>
                <w:tab w:val="left" w:pos="75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1.01</w:t>
            </w:r>
          </w:p>
        </w:tc>
      </w:tr>
      <w:tr w:rsidR="00FD31D9" w:rsidRPr="00B01891" w14:paraId="5C21158D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03FCBF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4042D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C2B2208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44AEF1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42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1,01</w:t>
            </w:r>
          </w:p>
        </w:tc>
      </w:tr>
      <w:tr w:rsidR="00FD31D9" w:rsidRPr="00B01891" w14:paraId="27E516B0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C57AD3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DC67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B090328" w14:textId="77777777" w:rsidTr="00FD31D9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A42B6A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544E" w14:textId="77777777" w:rsidR="00FD31D9" w:rsidRPr="00B01891" w:rsidRDefault="00FD31D9" w:rsidP="00FD31D9">
            <w:pPr>
              <w:ind w:left="317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53CB1908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318C195B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lastRenderedPageBreak/>
        <w:t>Աղյուսակ 3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1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7</w:t>
      </w:r>
    </w:p>
    <w:tbl>
      <w:tblPr>
        <w:tblW w:w="105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5B77BB15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B57C8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66F4314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5105A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17B4F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Աշակերտների սեռային հավասարության ցուցանիշը հիմնական դպրոցում </w:t>
            </w:r>
          </w:p>
        </w:tc>
      </w:tr>
      <w:tr w:rsidR="00FD31D9" w:rsidRPr="00B01891" w14:paraId="07679C3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1472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D3BB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3CFF5D6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DFC1B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67E7E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Հիմնական դպրոցի 5-9-րդ դասարաններում սովորող տղաների համախառն ընդգրկվածության ցուցանիշի նկատմամբ աղջիկների համախառն ընդգրկվածության ցուցանիշի հարաբերակցության գործակիցը</w:t>
            </w:r>
          </w:p>
        </w:tc>
      </w:tr>
      <w:tr w:rsidR="00FD31D9" w:rsidRPr="00B01891" w14:paraId="1BD919B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AFD42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B70F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գործակից</w:t>
            </w:r>
          </w:p>
        </w:tc>
      </w:tr>
      <w:tr w:rsidR="00FD31D9" w:rsidRPr="00B01891" w14:paraId="7480B60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BCF3A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C038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քանակ</w:t>
            </w:r>
          </w:p>
        </w:tc>
      </w:tr>
      <w:tr w:rsidR="00FD31D9" w:rsidRPr="00B01891" w14:paraId="43F41CA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D4E04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D99D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ՀՀ մարզերի </w:t>
            </w:r>
          </w:p>
        </w:tc>
      </w:tr>
      <w:tr w:rsidR="00FD31D9" w:rsidRPr="00B01891" w14:paraId="150D1D1E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FC386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6A8FD10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22BC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4A0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</w:rPr>
              <w:t>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էՀՀ վիճակագրական կոմիտեի կողմից՝ ՀՀ սոցիալական վիճակը տարեգրքերում:</w:t>
            </w:r>
          </w:p>
        </w:tc>
      </w:tr>
      <w:tr w:rsidR="00FD31D9" w:rsidRPr="00B01891" w14:paraId="195B270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4288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3BB7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6D2A638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F457D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B6E7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կոմիտե:</w:t>
            </w:r>
          </w:p>
        </w:tc>
      </w:tr>
      <w:tr w:rsidR="00FD31D9" w:rsidRPr="00B01891" w14:paraId="268DE86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396C7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2E81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DCB5AD8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18DC6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343696F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68CFA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2586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1,01</w:t>
            </w:r>
          </w:p>
        </w:tc>
      </w:tr>
      <w:tr w:rsidR="00FD31D9" w:rsidRPr="00B01891" w14:paraId="5CA479D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4ABEB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B69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E29B86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E391B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9D41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1,01</w:t>
            </w:r>
          </w:p>
        </w:tc>
      </w:tr>
      <w:tr w:rsidR="00FD31D9" w:rsidRPr="00B01891" w14:paraId="12EB21C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93A5D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E67A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E17426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7B7F6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4A6F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D5A507D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3CCEAFAA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6035E818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1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12"/>
        <w:gridCol w:w="6122"/>
      </w:tblGrid>
      <w:tr w:rsidR="00FD31D9" w:rsidRPr="00B01891" w14:paraId="520CD5D1" w14:textId="77777777" w:rsidTr="00FD31D9">
        <w:trPr>
          <w:gridAfter w:val="1"/>
          <w:wAfter w:w="6122" w:type="dxa"/>
        </w:trPr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15CAA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419606C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7388A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F3FD" w14:textId="77777777" w:rsidR="00FD31D9" w:rsidRPr="00B01891" w:rsidRDefault="00FD31D9" w:rsidP="00FD31D9">
            <w:pPr>
              <w:ind w:right="-391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Աշակերտների սեռային հավասարության ցուցանիշը ավագ դպրոցում </w:t>
            </w:r>
          </w:p>
        </w:tc>
      </w:tr>
      <w:tr w:rsidR="00FD31D9" w:rsidRPr="00B01891" w14:paraId="03F4D69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8EE04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ED16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16AA4CD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D9BE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D0EB6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Ավագ դպրոցի 10-12-րդ դասարաններում սովորող տղաների համախառն ընդգրկվածության ցուցանիշի նկատմամբ աղջիկների համախառն ընդգրկվածության ցուցանիշի հարաբերակցության գործակիցը</w:t>
            </w:r>
          </w:p>
        </w:tc>
      </w:tr>
      <w:tr w:rsidR="00FD31D9" w:rsidRPr="00B01891" w14:paraId="24823F3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5182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DF3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գործակից</w:t>
            </w:r>
          </w:p>
        </w:tc>
      </w:tr>
      <w:tr w:rsidR="00FD31D9" w:rsidRPr="00B01891" w14:paraId="164B4C4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C0864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B8B4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քանակ</w:t>
            </w:r>
          </w:p>
        </w:tc>
      </w:tr>
      <w:tr w:rsidR="00FD31D9" w:rsidRPr="00B01891" w14:paraId="3AF6961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BA3B3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DF39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ՀՀ մարզերի </w:t>
            </w:r>
          </w:p>
        </w:tc>
      </w:tr>
      <w:tr w:rsidR="00FD31D9" w:rsidRPr="00B01891" w14:paraId="184C4F45" w14:textId="77777777" w:rsidTr="00FD31D9">
        <w:trPr>
          <w:trHeight w:val="175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E8A69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6A8BE33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89BE1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6E4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էՀՀ վիճակագրական կոմիտեի կողմից՝ ՀՀ սոցիալական վիճակը տարեգրքերում</w:t>
            </w:r>
          </w:p>
        </w:tc>
      </w:tr>
      <w:tr w:rsidR="00FD31D9" w:rsidRPr="00B01891" w14:paraId="3858570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99B8B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0DDC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6375896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0FBBE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8594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վիճակագրական կոմիտե, </w:t>
            </w:r>
          </w:p>
        </w:tc>
      </w:tr>
      <w:tr w:rsidR="00FD31D9" w:rsidRPr="00B01891" w14:paraId="7150D2A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2600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Տվյալների ստացման հետ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կապված ծախսերի գնահատական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C68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5F59589" w14:textId="77777777" w:rsidTr="00FD31D9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AE837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Այլ նշումներ</w:t>
            </w:r>
          </w:p>
        </w:tc>
      </w:tr>
      <w:tr w:rsidR="00FD31D9" w:rsidRPr="00B01891" w14:paraId="49444BF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76A2E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454C2" w14:textId="12DBEE9C" w:rsidR="00FD31D9" w:rsidRPr="00B01891" w:rsidRDefault="00006FE8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1.22</w:t>
            </w:r>
          </w:p>
        </w:tc>
      </w:tr>
      <w:tr w:rsidR="00FD31D9" w:rsidRPr="00B01891" w14:paraId="5B71C2D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2383D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EC8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2688C53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4C91D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4AA5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1,19</w:t>
            </w:r>
          </w:p>
        </w:tc>
      </w:tr>
      <w:tr w:rsidR="00FD31D9" w:rsidRPr="00B01891" w14:paraId="4109E1A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03C75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3636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2564B8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229F2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0930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139CC39A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0008B5F4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1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9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76"/>
      </w:tblGrid>
      <w:tr w:rsidR="00FD31D9" w:rsidRPr="00B01891" w14:paraId="4A808D57" w14:textId="77777777" w:rsidTr="00FD31D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38FE4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069347B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BB210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E6B32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Հանրակրթական դպրոցում դասավանդող ուսուցիչների/մանկավարժների համամասնությունը ըստ սեռի</w:t>
            </w:r>
          </w:p>
        </w:tc>
      </w:tr>
      <w:tr w:rsidR="00FD31D9" w:rsidRPr="00B01891" w14:paraId="786138C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32F6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BB747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B52F3D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5E27813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CCE51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C99DE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Հանրակրթական դպրոցում կին ուսուցիչների/մանկավարժների ընդհանուր թվաքանակի տոկոսային մասնաբաժինն է ուսուցիչների/մանկավարժների ընդհանուր թվաքանակի նկատմամբ։</w:t>
            </w:r>
          </w:p>
        </w:tc>
      </w:tr>
      <w:tr w:rsidR="00FD31D9" w:rsidRPr="00B01891" w14:paraId="582E2CF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94CAD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7366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%</w:t>
            </w:r>
          </w:p>
        </w:tc>
      </w:tr>
      <w:tr w:rsidR="00FD31D9" w:rsidRPr="00B01891" w14:paraId="601677E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80A22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98D8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քանակ</w:t>
            </w:r>
          </w:p>
        </w:tc>
      </w:tr>
      <w:tr w:rsidR="00FD31D9" w:rsidRPr="00B01891" w14:paraId="69618DE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021A2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1359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սեռի, ըստ ՀՀ մարզերի </w:t>
            </w:r>
          </w:p>
        </w:tc>
      </w:tr>
      <w:tr w:rsidR="00FD31D9" w:rsidRPr="00B01891" w14:paraId="0CE29A71" w14:textId="77777777" w:rsidTr="00FD31D9">
        <w:trPr>
          <w:trHeight w:val="175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8E1C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2B97C0F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4B8A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1229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01891">
              <w:rPr>
                <w:rFonts w:ascii="GHEA Grapalat" w:hAnsi="GHEA Grapalat"/>
                <w:sz w:val="20"/>
                <w:szCs w:val="20"/>
              </w:rPr>
              <w:t>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էՀՀ վիճակագրական կոմիտեի կողմից՝ ՀՀ սոցիալական վիճակը տարեգրքերում:</w:t>
            </w:r>
          </w:p>
        </w:tc>
      </w:tr>
      <w:tr w:rsidR="00FD31D9" w:rsidRPr="00B01891" w14:paraId="540988F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D25E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6C8F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2C0C856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D883F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C37F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կոմիտե:</w:t>
            </w:r>
          </w:p>
        </w:tc>
      </w:tr>
      <w:tr w:rsidR="00FD31D9" w:rsidRPr="00B01891" w14:paraId="04A74A3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67A0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FA34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E279D55" w14:textId="77777777" w:rsidTr="00FD31D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D7B42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262607D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CB72D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154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2,8</w:t>
            </w:r>
          </w:p>
        </w:tc>
      </w:tr>
      <w:tr w:rsidR="00FD31D9" w:rsidRPr="00B01891" w14:paraId="22F3656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0770B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CCDE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2A77C65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8584B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0729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2,8</w:t>
            </w:r>
          </w:p>
        </w:tc>
      </w:tr>
      <w:tr w:rsidR="00FD31D9" w:rsidRPr="00B01891" w14:paraId="36955C1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00009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49C8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41F2F4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FB3DB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B816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5B662DE8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79FBF911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528EEE92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1</w:t>
      </w:r>
      <w:r w:rsidRPr="00B01891">
        <w:rPr>
          <w:rFonts w:ascii="GHEA Grapalat" w:eastAsia="MS Mincho" w:hAnsi="GHEA Grapalat" w:cs="Times New Roman"/>
          <w:sz w:val="20"/>
          <w:szCs w:val="20"/>
        </w:rPr>
        <w:t>.</w:t>
      </w:r>
      <w:r w:rsidRPr="00B01891">
        <w:rPr>
          <w:rFonts w:ascii="GHEA Grapalat" w:eastAsia="MS Mincho" w:hAnsi="GHEA Grapalat" w:cs="Times New Roman"/>
          <w:sz w:val="20"/>
          <w:szCs w:val="20"/>
          <w:lang w:val="hy-AM"/>
        </w:rPr>
        <w:t>10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76"/>
      </w:tblGrid>
      <w:tr w:rsidR="00FD31D9" w:rsidRPr="00B01891" w14:paraId="09766C7B" w14:textId="77777777" w:rsidTr="00FD31D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63385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42F593F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2C679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F4C46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Աշակերտ-ուսուցիչ հարաբերակցությունը հանրակրթական դպրոցում </w:t>
            </w:r>
          </w:p>
          <w:p w14:paraId="656DDE49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Կամ՝ Աշակերտների թվաքանակը մեկ ուսուցչի հաշվով</w:t>
            </w:r>
          </w:p>
        </w:tc>
      </w:tr>
      <w:tr w:rsidR="00FD31D9" w:rsidRPr="00B01891" w14:paraId="6F2D1DB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39AD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82B2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30680A5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D9AA1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AEE3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Հանրակրթական դպրոցում սովորող աշակերտների ընդհանուր թվաքանակի հարաբերակցությունն է դասավանդող ուսուցիչների ընդհանուր թվաքանակի նկատմամբ։</w:t>
            </w:r>
          </w:p>
        </w:tc>
      </w:tr>
      <w:tr w:rsidR="00FD31D9" w:rsidRPr="00B01891" w14:paraId="45B6E62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61773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710A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393A8F5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A8604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346A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քանակ</w:t>
            </w:r>
          </w:p>
        </w:tc>
      </w:tr>
      <w:tr w:rsidR="00FD31D9" w:rsidRPr="00B01891" w14:paraId="73A7538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99130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Ներկայացման բացվածքը/կառուցվածքը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BF65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ՀՀ մարզերի </w:t>
            </w:r>
          </w:p>
        </w:tc>
      </w:tr>
      <w:tr w:rsidR="00FD31D9" w:rsidRPr="00B01891" w14:paraId="29E22D6E" w14:textId="77777777" w:rsidTr="00FD31D9">
        <w:trPr>
          <w:trHeight w:val="175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3C6B0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6750B53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F5989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CE66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որն ամփոփվում էՀՀ վիճակագրական կոմիտեի կողմից՝ ՀՀ սոցիալական վիճակը տարեգրքերում</w:t>
            </w:r>
          </w:p>
        </w:tc>
      </w:tr>
      <w:tr w:rsidR="00FD31D9" w:rsidRPr="00B01891" w14:paraId="6745F87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44119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379D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24E5F73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5A7C8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D5F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(</w:t>
            </w:r>
            <w:r w:rsidRPr="00B01891">
              <w:rPr>
                <w:rStyle w:val="af0"/>
                <w:rFonts w:ascii="GHEA Grapalat" w:hAnsi="GHEA Grapalat" w:cs="Arial"/>
                <w:sz w:val="20"/>
                <w:szCs w:val="20"/>
                <w:shd w:val="clear" w:color="auto" w:fill="FFFFFF"/>
              </w:rPr>
              <w:t>ԿՏԱԿ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)</w:t>
            </w:r>
            <w:r w:rsidRPr="00B01891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ՀՀ վիճակագրական կոմիտե:</w:t>
            </w:r>
          </w:p>
        </w:tc>
      </w:tr>
      <w:tr w:rsidR="00FD31D9" w:rsidRPr="00B01891" w14:paraId="0ED4748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49110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0226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3EF39CB" w14:textId="77777777" w:rsidTr="00FD31D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863D6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065552D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88E7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C7F87" w14:textId="6CF2075A" w:rsidR="00FD31D9" w:rsidRPr="00B01891" w:rsidRDefault="00FD31D9" w:rsidP="00B25377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1/</w:t>
            </w:r>
            <w:r w:rsidR="00B25377"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13,5</w:t>
            </w:r>
          </w:p>
        </w:tc>
      </w:tr>
      <w:tr w:rsidR="00FD31D9" w:rsidRPr="00B01891" w14:paraId="5416AC0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587C3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22FF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3D2554E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D1B90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4BF8C" w14:textId="53ED39C9" w:rsidR="00FD31D9" w:rsidRPr="00B01891" w:rsidRDefault="00B25377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1/13,5</w:t>
            </w:r>
          </w:p>
        </w:tc>
      </w:tr>
      <w:tr w:rsidR="00FD31D9" w:rsidRPr="00B01891" w14:paraId="5C7CC31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37AD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1A0A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FB8E7D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5436F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BE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33A42C41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1</w:t>
      </w:r>
    </w:p>
    <w:p w14:paraId="3C429613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D31D9" w:rsidRPr="00B01891" w14:paraId="28237120" w14:textId="77777777" w:rsidTr="00FD31D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84364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E1ACD4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B7B3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CE52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Տարրական ընդհանուր կրթության դասարանների սովորողների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միջին տարեկան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</w:p>
        </w:tc>
      </w:tr>
      <w:tr w:rsidR="00FD31D9" w:rsidRPr="00B01891" w14:paraId="2AF36BB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41B3B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8A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63F0DD8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77D7B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927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44E3F6D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6F742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325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1FA7767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81AD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BEC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5AA4199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77C13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D1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2F79DF1E" w14:textId="77777777" w:rsidTr="00FD31D9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76752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2DC66C8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715C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324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43ED66A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3EEFA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CDB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6C829CF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873DA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F4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7EFE702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D159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E5F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B34795C" w14:textId="77777777" w:rsidTr="00FD31D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21869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419A870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20B4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74E6" w14:textId="10EFBCDF" w:rsidR="00FD31D9" w:rsidRPr="00B01891" w:rsidRDefault="00E27EDC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154529</w:t>
            </w:r>
            <w:r w:rsidR="0070658B" w:rsidRPr="00B01891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</w:p>
        </w:tc>
      </w:tr>
      <w:tr w:rsidR="00FD31D9" w:rsidRPr="00B01891" w14:paraId="4F350E3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39F6F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7E7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CB9B69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6F7CD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A85" w14:textId="2ABE2955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1</w:t>
            </w:r>
            <w:r w:rsidR="00D47AB6"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70000</w:t>
            </w:r>
          </w:p>
          <w:p w14:paraId="08CFF36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458704C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9FC36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52B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484C7D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CF3F7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3F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24F46106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p w14:paraId="4E3AE0D8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</w:t>
      </w:r>
    </w:p>
    <w:p w14:paraId="43D0AB1D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p w14:paraId="37415FE9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201"/>
      </w:tblGrid>
      <w:tr w:rsidR="00FD31D9" w:rsidRPr="00B01891" w14:paraId="192D900A" w14:textId="77777777" w:rsidTr="00FD31D9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094875" w14:textId="77777777" w:rsidR="00FD31D9" w:rsidRPr="00B01891" w:rsidRDefault="00FD31D9" w:rsidP="00FD31D9">
            <w:pPr>
              <w:ind w:right="601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FD31D9" w:rsidRPr="00B01891" w14:paraId="09557EB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FB99D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893A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/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Տարրական ընդհանուր կրթությ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ուն/</w:t>
            </w:r>
          </w:p>
        </w:tc>
      </w:tr>
      <w:tr w:rsidR="00FD31D9" w:rsidRPr="00B01891" w14:paraId="2B8E169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EB989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9855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62CE3FA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0504D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81E4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097B5C7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6D4D9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D58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173018E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9602D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7B6E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որակ</w:t>
            </w:r>
          </w:p>
        </w:tc>
      </w:tr>
      <w:tr w:rsidR="00FD31D9" w:rsidRPr="00B01891" w14:paraId="52D63EE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391C9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B55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մարզերի </w:t>
            </w:r>
          </w:p>
        </w:tc>
      </w:tr>
      <w:tr w:rsidR="00FD31D9" w:rsidRPr="00B01891" w14:paraId="5A31D5B9" w14:textId="77777777" w:rsidTr="00FD31D9">
        <w:trPr>
          <w:trHeight w:val="175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3707C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1FE17ED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E10D2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451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7771C89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CBBEC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25C0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06ECC77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2A3F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74D4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</w:t>
            </w:r>
          </w:p>
        </w:tc>
      </w:tr>
      <w:tr w:rsidR="00FD31D9" w:rsidRPr="00B01891" w14:paraId="7BA6278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AD8AF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9C1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884C12E" w14:textId="77777777" w:rsidTr="00FD31D9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48161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F5140A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F3E47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09281" w14:textId="66764DCB" w:rsidR="00FD31D9" w:rsidRPr="00B01891" w:rsidRDefault="00467814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  <w:t>8</w:t>
            </w:r>
          </w:p>
        </w:tc>
      </w:tr>
      <w:tr w:rsidR="00FD31D9" w:rsidRPr="00B01891" w14:paraId="31052C9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29D55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ACE9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4EF623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8D32C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157BA" w14:textId="2FA303FB" w:rsidR="00FD31D9" w:rsidRPr="00467814" w:rsidRDefault="00467814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</w:p>
        </w:tc>
      </w:tr>
      <w:tr w:rsidR="00FD31D9" w:rsidRPr="00B01891" w14:paraId="4476F90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96FA1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5541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9F5627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3B534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Այլ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6039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15CE8309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</w:rPr>
      </w:pPr>
    </w:p>
    <w:p w14:paraId="2E85BF05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</w:rPr>
      </w:pPr>
    </w:p>
    <w:p w14:paraId="5BFDF8FC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3</w:t>
      </w:r>
    </w:p>
    <w:p w14:paraId="3945B10A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59"/>
      </w:tblGrid>
      <w:tr w:rsidR="00FD31D9" w:rsidRPr="00B01891" w14:paraId="0C6310F3" w14:textId="77777777" w:rsidTr="00FD31D9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A5B02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9386D1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8DF2C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76E20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 xml:space="preserve"> ընդհանուր կրթության դասարանների սովորողների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միջին տարեկան 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ը, ըստ սեռի</w:t>
            </w:r>
          </w:p>
        </w:tc>
      </w:tr>
      <w:tr w:rsidR="00FD31D9" w:rsidRPr="00B01891" w14:paraId="4B4C4F6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BDA5F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6DF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1E51474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8F5A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D7F17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2CF67B8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2787C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4D6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26E571C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ECCCD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B512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7BEC96B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4BB2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B70A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3901ED79" w14:textId="77777777" w:rsidTr="00FD31D9">
        <w:trPr>
          <w:trHeight w:val="17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5E0C1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64FADB4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001A1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6BE9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01B9943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BB41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F18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0A53CB6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781B2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5CBA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358BB49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ADCA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8226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3FB07EE" w14:textId="77777777" w:rsidTr="00FD31D9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9CA88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4753EDB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C261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92818" w14:textId="7126161A" w:rsidR="00FD31D9" w:rsidRPr="00B01891" w:rsidRDefault="00467814" w:rsidP="00B160C2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199130</w:t>
            </w:r>
          </w:p>
        </w:tc>
      </w:tr>
      <w:tr w:rsidR="00FD31D9" w:rsidRPr="00B01891" w14:paraId="5A7445D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D487B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Հենանիշային (benchmark) ցուցանիշները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81ED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366F090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A94A1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122C" w14:textId="1E82BECA" w:rsidR="00FD31D9" w:rsidRPr="00B01891" w:rsidRDefault="00B160C2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200 </w:t>
            </w:r>
            <w:r w:rsidR="00D47AB6"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000</w:t>
            </w:r>
          </w:p>
          <w:p w14:paraId="4EA1F63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39A5B24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BA06B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17F8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0D8497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B5715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C44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487D94A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p w14:paraId="6AA7AB0C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4</w:t>
      </w:r>
    </w:p>
    <w:p w14:paraId="3D59D56B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p w14:paraId="3A5D2D3B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17"/>
      </w:tblGrid>
      <w:tr w:rsidR="00FD31D9" w:rsidRPr="00B01891" w14:paraId="5C51FD92" w14:textId="77777777" w:rsidTr="00FD31D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9D159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474AE49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79C15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A6D9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/Հիմնական 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ընդհանուր կրթությ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ուն/</w:t>
            </w:r>
          </w:p>
        </w:tc>
      </w:tr>
      <w:tr w:rsidR="00FD31D9" w:rsidRPr="00B01891" w14:paraId="5B3C9E8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2F56A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406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39ECDD5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9AD5F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0648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7EF77E7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F5289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28FE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15B926A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BB642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D628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որակ</w:t>
            </w:r>
          </w:p>
        </w:tc>
      </w:tr>
      <w:tr w:rsidR="00FD31D9" w:rsidRPr="00B01891" w14:paraId="12090F4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0D10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098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մարզերի </w:t>
            </w:r>
          </w:p>
        </w:tc>
      </w:tr>
      <w:tr w:rsidR="00FD31D9" w:rsidRPr="00B01891" w14:paraId="76B687B0" w14:textId="77777777" w:rsidTr="00FD31D9">
        <w:trPr>
          <w:trHeight w:val="17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9BDE9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3704DD1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80666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6096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1BFCAD0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A369B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A821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1049FEF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87B49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91CF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 </w:t>
            </w:r>
          </w:p>
        </w:tc>
      </w:tr>
      <w:tr w:rsidR="00FD31D9" w:rsidRPr="00B01891" w14:paraId="23B0838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C6F02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Տվյալների ստացման հետ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կապված ծախսերի գնահատական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8826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EE9700F" w14:textId="77777777" w:rsidTr="00FD31D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B2295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Այլ նշումներ</w:t>
            </w:r>
          </w:p>
        </w:tc>
      </w:tr>
      <w:tr w:rsidR="00FD31D9" w:rsidRPr="00B01891" w14:paraId="6D210B6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7CCDC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65CC" w14:textId="31164F12" w:rsidR="00FD31D9" w:rsidRPr="00B01891" w:rsidRDefault="00824BD7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  <w:t>8</w:t>
            </w:r>
          </w:p>
        </w:tc>
      </w:tr>
      <w:tr w:rsidR="00FD31D9" w:rsidRPr="00B01891" w14:paraId="12F854E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BFC63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3E4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C4E202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DDD9B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724DD" w14:textId="3A6C6EE1" w:rsidR="00FD31D9" w:rsidRPr="00B01891" w:rsidRDefault="00824BD7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</w:p>
        </w:tc>
      </w:tr>
      <w:tr w:rsidR="00FD31D9" w:rsidRPr="00B01891" w14:paraId="5C26FE3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3376C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22E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B3177F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F41E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8C6D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13D4A969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p w14:paraId="6073D0B9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p w14:paraId="561B3028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5</w:t>
      </w:r>
    </w:p>
    <w:p w14:paraId="6C135E66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17"/>
      </w:tblGrid>
      <w:tr w:rsidR="00FD31D9" w:rsidRPr="00B01891" w14:paraId="6C251E51" w14:textId="77777777" w:rsidTr="00FD31D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19502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09644F3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08F91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F3E4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ընդհանուր կրթության դասարանների սովորողների միջին տարեկան թիվը</w:t>
            </w:r>
          </w:p>
        </w:tc>
      </w:tr>
      <w:tr w:rsidR="00FD31D9" w:rsidRPr="00B01891" w14:paraId="5D34077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3ECAB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3A5F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40BFA33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0F6CA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7DEEA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79F8598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E4E6D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7D37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0A1AAD0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8EFC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51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571DB16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D3E7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08F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6CEFCD85" w14:textId="77777777" w:rsidTr="00FD31D9">
        <w:trPr>
          <w:trHeight w:val="17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2AE06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08CA7BC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AC5C0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5E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5087292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FB0DF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Տվյալների հավաքագրման հաճախականությունը կամ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ժամկետները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33E3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տարեկան</w:t>
            </w:r>
          </w:p>
        </w:tc>
      </w:tr>
      <w:tr w:rsidR="00FD31D9" w:rsidRPr="00B01891" w14:paraId="64ED83E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43E27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4BD4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54828CA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E97F6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A288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7353671" w14:textId="77777777" w:rsidTr="00FD31D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5ABDE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8BEE89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7664D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86DFE" w14:textId="4E51C139" w:rsidR="00FD31D9" w:rsidRPr="00B01891" w:rsidRDefault="00E307F3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71279</w:t>
            </w:r>
          </w:p>
          <w:p w14:paraId="4A707ED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B40105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ED53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7979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8D3872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BFBD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9D46" w14:textId="1188ADF5" w:rsidR="00FD31D9" w:rsidRPr="00B01891" w:rsidRDefault="00B87CDE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73000</w:t>
            </w:r>
          </w:p>
          <w:p w14:paraId="2AA3612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1E1BC27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F60AB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6C76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848792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FFE3C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180D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F5C4D65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6311E425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6</w:t>
      </w:r>
    </w:p>
    <w:p w14:paraId="406A5215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49DBC605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6F044D1F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48983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0AFF532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0F819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C5ED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/Միջնակարգ 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ընդհանուր կրթությ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ուն/</w:t>
            </w:r>
          </w:p>
        </w:tc>
      </w:tr>
      <w:tr w:rsidR="00FD31D9" w:rsidRPr="00B01891" w14:paraId="128A1CE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2581A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4A3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402A01F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84CA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D3E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7A37747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99CC4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831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60ABF9A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7B460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B5EA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որակ</w:t>
            </w:r>
          </w:p>
        </w:tc>
      </w:tr>
      <w:tr w:rsidR="00FD31D9" w:rsidRPr="00B01891" w14:paraId="1A148E1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9537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Ներկայացման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E22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lastRenderedPageBreak/>
              <w:t xml:space="preserve">ըստ մարզերի </w:t>
            </w:r>
          </w:p>
        </w:tc>
      </w:tr>
      <w:tr w:rsidR="00FD31D9" w:rsidRPr="00B01891" w14:paraId="1B128AC2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9CE53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FD31D9" w:rsidRPr="00B01891" w14:paraId="59D66A2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62002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CC38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70354CA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B294D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951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055D759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CB60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3AE9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 </w:t>
            </w:r>
          </w:p>
        </w:tc>
      </w:tr>
      <w:tr w:rsidR="00FD31D9" w:rsidRPr="00B01891" w14:paraId="738F8F1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74745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156E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4AAB0CC3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7167E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4737764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156F8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37977" w14:textId="72C6B496" w:rsidR="00FD31D9" w:rsidRPr="00B01891" w:rsidRDefault="00B87CDE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  <w:t>8</w:t>
            </w:r>
          </w:p>
        </w:tc>
      </w:tr>
      <w:tr w:rsidR="00FD31D9" w:rsidRPr="00B01891" w14:paraId="6624140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C1C73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4EDC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8640FA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2278F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661D5" w14:textId="2CFB619B" w:rsidR="00FD31D9" w:rsidRPr="00B01891" w:rsidRDefault="00B87CDE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</w:p>
        </w:tc>
      </w:tr>
      <w:tr w:rsidR="00FD31D9" w:rsidRPr="00B01891" w14:paraId="60EDEEC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B8790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6D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6CBA12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EDDD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99D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CF30D8C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635B714C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46166EB7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65A230DA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7</w:t>
      </w:r>
    </w:p>
    <w:p w14:paraId="1A391B40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28728A2E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D729F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08E0B4A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2BD43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083C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հատուկ կրթության դասարանների սովորողների միջին տարեկան թիվը</w:t>
            </w:r>
          </w:p>
        </w:tc>
      </w:tr>
      <w:tr w:rsidR="00FD31D9" w:rsidRPr="00B01891" w14:paraId="4ACF43F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7E14E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8CE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6C3ED87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6FAC8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AA7A9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1FB2254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02E71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7DDB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6CB1FDE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4BEBA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D4D7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63689C5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67B80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AD3B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5D454873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41E04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5BB35C0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F943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9EC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0A80D98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DF6E4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C14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23D6763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2677C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E9FD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7266741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82BD0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B931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378E131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8103B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44BCD9B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6400D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15BF9" w14:textId="4DD79172" w:rsidR="00FD31D9" w:rsidRPr="00B87CDE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18</w:t>
            </w:r>
            <w:r w:rsidR="00B87CDE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</w:t>
            </w:r>
          </w:p>
          <w:p w14:paraId="0FB242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65CE58F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F9978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7D40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7D13CAC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38446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4747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90</w:t>
            </w:r>
          </w:p>
        </w:tc>
      </w:tr>
      <w:tr w:rsidR="00FD31D9" w:rsidRPr="00B01891" w14:paraId="6BEF4FB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57D35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3ABB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C07559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2F1C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263B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106A749E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F089C2D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8</w:t>
      </w:r>
    </w:p>
    <w:p w14:paraId="685C4ED3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5F7C4309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48E4B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6E33722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248D5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Չափորոշիչի անվանումը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EC04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lastRenderedPageBreak/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lastRenderedPageBreak/>
              <w:t>/Տարրական հատուկ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կրթությ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ուն/</w:t>
            </w:r>
          </w:p>
        </w:tc>
      </w:tr>
      <w:tr w:rsidR="00FD31D9" w:rsidRPr="00B01891" w14:paraId="71D47DC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AF46D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E808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3C8790A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E9F58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81A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610D5A8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C5497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FF1D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75EA5D3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5711A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D5CB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որակ</w:t>
            </w:r>
          </w:p>
        </w:tc>
      </w:tr>
      <w:tr w:rsidR="00FD31D9" w:rsidRPr="00B01891" w14:paraId="2E0AA09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06586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9359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մարզերի </w:t>
            </w:r>
          </w:p>
        </w:tc>
      </w:tr>
      <w:tr w:rsidR="00FD31D9" w:rsidRPr="00B01891" w14:paraId="2928BD5A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C0026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70CB8EB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F4E55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E9B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3A29695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2E9A4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2998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459B931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BA6A5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E9F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 </w:t>
            </w:r>
          </w:p>
        </w:tc>
      </w:tr>
      <w:tr w:rsidR="00FD31D9" w:rsidRPr="00B01891" w14:paraId="26570A0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6669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F5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3F912C5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28956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32DD76E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51F4C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8F8CD" w14:textId="77777777" w:rsidR="00FD31D9" w:rsidRPr="00B01891" w:rsidRDefault="00FD31D9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  <w:t>7</w:t>
            </w:r>
          </w:p>
        </w:tc>
      </w:tr>
      <w:tr w:rsidR="00FD31D9" w:rsidRPr="00B01891" w14:paraId="4B01242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27A97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C94B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B1B104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D44AC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4812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7</w:t>
            </w:r>
          </w:p>
        </w:tc>
      </w:tr>
      <w:tr w:rsidR="00FD31D9" w:rsidRPr="00B01891" w14:paraId="6300CFC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4D4C1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DA5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7AE5A4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2F405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4DF1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6C949C0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31F384B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6FBF8483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lastRenderedPageBreak/>
        <w:t>Աղյուսակ 3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9</w:t>
      </w:r>
    </w:p>
    <w:p w14:paraId="214B8BAE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5A173105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3A4F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5F636D9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C0753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CB39D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հատուկ կրթության դասարանների սովորողների միջին տարեկան թիվը</w:t>
            </w:r>
          </w:p>
        </w:tc>
      </w:tr>
      <w:tr w:rsidR="00FD31D9" w:rsidRPr="00B01891" w14:paraId="748D126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6F443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8EB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427A18B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072C9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77C59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31D6988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1392D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A12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642B9F7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A7351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C5AF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794F097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92306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725B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2F9D5E93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2A08B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61FEF5C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41FE2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0D6D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109C91B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27E74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05E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735304E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8F4A9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E2BC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5680C9C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EF086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30B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C62B0C0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CA491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085FEFB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2394D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19C7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225</w:t>
            </w:r>
          </w:p>
          <w:p w14:paraId="07ACB9C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121648C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7D2DC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3133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03ABB1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F3D66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50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230</w:t>
            </w:r>
          </w:p>
          <w:p w14:paraId="339402C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2B978B8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277F4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833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0D0A16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CF76C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A2D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ECD7B5B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C024B11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10</w:t>
      </w:r>
    </w:p>
    <w:p w14:paraId="5F06B280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1EFAC4D9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662DF92D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5E85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4F37817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BD116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0B4D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/Հիմնական հատուկ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կրթությ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ուն/</w:t>
            </w:r>
          </w:p>
        </w:tc>
      </w:tr>
      <w:tr w:rsidR="00FD31D9" w:rsidRPr="00B01891" w14:paraId="7B0F0D3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6D88E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97F8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2E15B42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7A5A9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E6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306DEC6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AD69A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A0C1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6BEA787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13DBE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F42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B01891">
              <w:rPr>
                <w:rFonts w:ascii="GHEA Grapalat" w:hAnsi="GHEA Grapalat"/>
                <w:sz w:val="20"/>
                <w:szCs w:val="20"/>
              </w:rPr>
              <w:t xml:space="preserve"> 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որակ</w:t>
            </w:r>
          </w:p>
        </w:tc>
      </w:tr>
      <w:tr w:rsidR="00FD31D9" w:rsidRPr="00B01891" w14:paraId="3025F1E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1B7AD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6FD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մարզերի </w:t>
            </w:r>
          </w:p>
        </w:tc>
      </w:tr>
      <w:tr w:rsidR="00FD31D9" w:rsidRPr="00B01891" w14:paraId="4ED98AB7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BF101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1459F3A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AB5D1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EB6D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5ABEF6D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E556D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262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78562D4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10914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28F0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 </w:t>
            </w:r>
          </w:p>
        </w:tc>
      </w:tr>
      <w:tr w:rsidR="00FD31D9" w:rsidRPr="00B01891" w14:paraId="619D375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14C58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9BA4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3C680B84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622D1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916F5D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8EAA1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FCD62" w14:textId="77777777" w:rsidR="00FD31D9" w:rsidRPr="00B01891" w:rsidRDefault="00FD31D9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  <w:t>7</w:t>
            </w:r>
          </w:p>
        </w:tc>
      </w:tr>
      <w:tr w:rsidR="00FD31D9" w:rsidRPr="00B01891" w14:paraId="3296EDB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E2907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66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C24FB5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2B6DF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64B5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7</w:t>
            </w:r>
          </w:p>
        </w:tc>
      </w:tr>
      <w:tr w:rsidR="00FD31D9" w:rsidRPr="00B01891" w14:paraId="682A6DF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CAC49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4D77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8E7088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CA254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E31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123F3562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1DEF9A44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BFDD5E2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Աղյուսակ 3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11</w:t>
      </w:r>
    </w:p>
    <w:p w14:paraId="2402F4E7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042F19B1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7A056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735521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F94EC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FF9F8" w14:textId="77777777" w:rsidR="00FD31D9" w:rsidRPr="00B01891" w:rsidRDefault="00FD31D9" w:rsidP="00FD31D9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հատուկ կրթության դասարանների սովորողների միջին տարեկան թիվը</w:t>
            </w:r>
          </w:p>
        </w:tc>
      </w:tr>
      <w:tr w:rsidR="00FD31D9" w:rsidRPr="00B01891" w14:paraId="476D367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9C3D7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FBE8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FD31D9" w:rsidRPr="00B01891" w14:paraId="76489CA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CEF22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DBA15" w14:textId="77777777" w:rsidR="00FD31D9" w:rsidRPr="00B01891" w:rsidRDefault="00FD31D9" w:rsidP="00FD31D9">
            <w:pPr>
              <w:pStyle w:val="aa"/>
              <w:ind w:left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4893610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ADC6F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7FD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0C276B5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FE1D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0025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42124C0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4E0CB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A00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17EDA272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FB90C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3700B58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7DB0D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57E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62D6389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41CFD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F615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49A7CF1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451D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7612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506C851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C18E9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7DE6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C906704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3B85F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21BCF4B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CD0D7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BA38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207</w:t>
            </w:r>
          </w:p>
          <w:p w14:paraId="030CEBC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60524A1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0449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869D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0A0EBB3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F0D8B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6396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220</w:t>
            </w:r>
          </w:p>
          <w:p w14:paraId="1AC4C6E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3466BAF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313B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43D0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E9B88D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1F8C1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F34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FDDD6B5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4C82AA7B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12</w:t>
      </w:r>
    </w:p>
    <w:p w14:paraId="4BD30A86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2546BE16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47885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26D184F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F7204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AFF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/Միջնակարգ հատուկ 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կրթությ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ուն/</w:t>
            </w:r>
          </w:p>
        </w:tc>
      </w:tr>
      <w:tr w:rsidR="00FD31D9" w:rsidRPr="00B01891" w14:paraId="59A1B59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E63F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3BC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3BA3D08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C0C84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F7AB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5C883D4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83327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3E9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7BF47C1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A39E6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034C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t>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որակ</w:t>
            </w:r>
          </w:p>
        </w:tc>
      </w:tr>
      <w:tr w:rsidR="00FD31D9" w:rsidRPr="00B01891" w14:paraId="086D311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9967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DFC8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մարզերի </w:t>
            </w:r>
          </w:p>
        </w:tc>
      </w:tr>
      <w:tr w:rsidR="00FD31D9" w:rsidRPr="00B01891" w14:paraId="23EB9374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0110B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749DEDD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84817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862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09E5381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B977D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4CC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34A7A40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A4C79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A609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 </w:t>
            </w:r>
          </w:p>
        </w:tc>
      </w:tr>
      <w:tr w:rsidR="00FD31D9" w:rsidRPr="00B01891" w14:paraId="15FD7EE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4C2BA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2C6B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330FCF3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968A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79E12AA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64E32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AFFB9" w14:textId="77777777" w:rsidR="00FD31D9" w:rsidRPr="00B01891" w:rsidRDefault="00FD31D9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  <w:t>7</w:t>
            </w:r>
          </w:p>
        </w:tc>
      </w:tr>
      <w:tr w:rsidR="00FD31D9" w:rsidRPr="00B01891" w14:paraId="5066CAC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2E4FB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3F91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BE6A6A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7D363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4B4B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7</w:t>
            </w:r>
          </w:p>
        </w:tc>
      </w:tr>
      <w:tr w:rsidR="00FD31D9" w:rsidRPr="00B01891" w14:paraId="3C4ECA1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9529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4F10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D3D527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ACCC6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B17D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24917925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BE15914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F234FE7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19</w:t>
      </w:r>
    </w:p>
    <w:p w14:paraId="58BCF94E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0E21595C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B4FB8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A1A845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6DDB9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058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Տարրական մասնագիտացված կրթության դասարանների   սովորողների միջին տարեկան թիվը</w:t>
            </w:r>
          </w:p>
        </w:tc>
      </w:tr>
      <w:tr w:rsidR="00FD31D9" w:rsidRPr="00B01891" w14:paraId="66C12203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546F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C79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44D663F8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42B9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E94A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58E1A9A6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C601C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08BB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3904E0F5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363C9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4D4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1778AC7E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36DF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Ներկայացման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բացվածքը/կառուցվածքը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3EE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lastRenderedPageBreak/>
              <w:t>Ըստ սեռի, ըստ ՀՀ մարզերի</w:t>
            </w:r>
          </w:p>
        </w:tc>
      </w:tr>
      <w:tr w:rsidR="00FD31D9" w:rsidRPr="00B01891" w14:paraId="008D9D3A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7E1F9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FD31D9" w:rsidRPr="00B01891" w14:paraId="7531DEE3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D5593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689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0BEE0ABD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40A49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5E6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743CE068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1E9C7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AC9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57B08C00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79FCA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6AB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F496545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F7CB9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2F7965CF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BF01F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9BA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3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56</w:t>
            </w:r>
          </w:p>
          <w:p w14:paraId="2F501D1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7A31CEB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4377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2C1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7D1C62D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9928A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5B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360</w:t>
            </w:r>
          </w:p>
          <w:p w14:paraId="014324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963C48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AC5E8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210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361C102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781D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38D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3836644F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</w:rPr>
      </w:pPr>
    </w:p>
    <w:p w14:paraId="19B30AD6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20</w:t>
      </w:r>
    </w:p>
    <w:p w14:paraId="04B368F2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1CDBE0A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1555345C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00735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22714A2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C674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2869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/տարրական մասնագիտացված  հանրակրթություն/</w:t>
            </w:r>
          </w:p>
        </w:tc>
      </w:tr>
      <w:tr w:rsidR="00FD31D9" w:rsidRPr="00B01891" w14:paraId="39A3E62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36D1E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F379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1CE4539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C0771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6D91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3AAEFED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671C0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E20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14FDBE1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734A1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DE88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t>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որակ</w:t>
            </w:r>
          </w:p>
        </w:tc>
      </w:tr>
      <w:tr w:rsidR="00FD31D9" w:rsidRPr="00B01891" w14:paraId="514FBE5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730DD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5D60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մարզերի </w:t>
            </w:r>
          </w:p>
        </w:tc>
      </w:tr>
      <w:tr w:rsidR="00FD31D9" w:rsidRPr="00B01891" w14:paraId="56361B7B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46624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2E482B00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C9331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A11C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4579F20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A66B9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D8A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6FA575C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471BE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68EE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 </w:t>
            </w:r>
          </w:p>
        </w:tc>
      </w:tr>
      <w:tr w:rsidR="00FD31D9" w:rsidRPr="00B01891" w14:paraId="47D4A99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A369A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B49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1C2B8C27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7A200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3CBD8B2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AC855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34366" w14:textId="77777777" w:rsidR="00FD31D9" w:rsidRPr="00B01891" w:rsidRDefault="00FD31D9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  <w:lang w:eastAsia="en-GB"/>
              </w:rPr>
              <w:t>14</w:t>
            </w:r>
          </w:p>
        </w:tc>
      </w:tr>
      <w:tr w:rsidR="00FD31D9" w:rsidRPr="00B01891" w14:paraId="25B0FD9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8F3A3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8556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A61E60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FDC4B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EDD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14</w:t>
            </w:r>
          </w:p>
        </w:tc>
      </w:tr>
      <w:tr w:rsidR="00FD31D9" w:rsidRPr="00B01891" w14:paraId="4C706CA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C2F4A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C7D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F551B8E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046CA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9086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7F0F0E3E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FA263DF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p w14:paraId="13DE4BE3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p w14:paraId="52121044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21</w:t>
      </w:r>
    </w:p>
    <w:p w14:paraId="1A06E183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28D83AD8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062C2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20D2A9FD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563B2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E47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Հիմնական մասնագիտացված կրթության դասարանների   սովորողների միջին տարեկան թիվը</w:t>
            </w:r>
          </w:p>
        </w:tc>
      </w:tr>
      <w:tr w:rsidR="00FD31D9" w:rsidRPr="00B01891" w14:paraId="3DD1F90A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D01E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D1A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6A2BD4F2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4BDAC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346B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5EEBD3AE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52D3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8700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3981ED5E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249B6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3BB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38EE2DDF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7BFBB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DA7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762087EF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629CA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308F4DA4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0BD0C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9DB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71636EE3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A26B3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E04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4C361413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A1E0A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D0A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6290BC8F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AD02B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940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119ACBA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9E9DD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0886247B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0425D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E9B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1874</w:t>
            </w:r>
          </w:p>
          <w:p w14:paraId="2AB1F80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B526F5F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322BA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Հենանիշային (benchmark)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ցուցանիշները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26A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58F9E0F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776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Թիրախային ցուցանիշը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3D8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1874</w:t>
            </w:r>
          </w:p>
        </w:tc>
      </w:tr>
      <w:tr w:rsidR="00FD31D9" w:rsidRPr="00B01891" w14:paraId="20C4C084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AF8CA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B4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3B5A9DD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1A4C2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BFC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B4231F7" w14:textId="77777777" w:rsidR="00FD31D9" w:rsidRPr="00B01891" w:rsidRDefault="00FD31D9" w:rsidP="00FD31D9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6583B0C9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22</w:t>
      </w:r>
    </w:p>
    <w:p w14:paraId="08220A21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0BA27511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EB582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7EA62335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71C1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9762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/հիմնական մասնագիտացված հանրակրթություն/</w:t>
            </w:r>
          </w:p>
        </w:tc>
      </w:tr>
      <w:tr w:rsidR="00FD31D9" w:rsidRPr="00B01891" w14:paraId="04C474F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A1AA2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7F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3BB286E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C7F65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1E3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41FD6D3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EE550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1238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7F7A4B9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5338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509E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t>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որակ</w:t>
            </w:r>
          </w:p>
        </w:tc>
      </w:tr>
      <w:tr w:rsidR="00FD31D9" w:rsidRPr="00B01891" w14:paraId="29189DD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B1F9A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35EC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մարզերի </w:t>
            </w:r>
          </w:p>
        </w:tc>
      </w:tr>
      <w:tr w:rsidR="00FD31D9" w:rsidRPr="00B01891" w14:paraId="5EEE1006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6CF48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5F38C3D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E9915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9F2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63F0A9F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BD97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40A6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02B7B7EF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B4AB8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4B17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 </w:t>
            </w:r>
          </w:p>
        </w:tc>
      </w:tr>
      <w:tr w:rsidR="00FD31D9" w:rsidRPr="00B01891" w14:paraId="47FB01C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17FFA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85DF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705BC8B5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8069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Այլ նշումներ</w:t>
            </w:r>
          </w:p>
        </w:tc>
      </w:tr>
      <w:tr w:rsidR="00FD31D9" w:rsidRPr="00B01891" w14:paraId="30C535DB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2FC1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0DE19" w14:textId="77777777" w:rsidR="00FD31D9" w:rsidRPr="00B01891" w:rsidRDefault="00FD31D9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 w:eastAsia="en-GB"/>
              </w:rPr>
              <w:t>1</w:t>
            </w:r>
            <w:r w:rsidRPr="00B01891">
              <w:rPr>
                <w:rFonts w:ascii="GHEA Grapalat" w:eastAsia="MS Mincho" w:hAnsi="GHEA Grapalat" w:cs="MS Mincho"/>
                <w:sz w:val="20"/>
                <w:szCs w:val="20"/>
                <w:lang w:eastAsia="en-GB"/>
              </w:rPr>
              <w:t>4</w:t>
            </w:r>
          </w:p>
        </w:tc>
      </w:tr>
      <w:tr w:rsidR="00FD31D9" w:rsidRPr="00B01891" w14:paraId="40A1EDA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AFE50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3236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6031A9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27D5B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E5C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14</w:t>
            </w:r>
          </w:p>
        </w:tc>
      </w:tr>
      <w:tr w:rsidR="00FD31D9" w:rsidRPr="00B01891" w14:paraId="1A0A8864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206F1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1D94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9DD63E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1F1A5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2C7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7D4E4984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3F673A6C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p w14:paraId="7639299B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23</w:t>
      </w:r>
    </w:p>
    <w:p w14:paraId="09FE207D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76EF624E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31149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748E6EB7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9B43F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6D4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Միջնակարգ մասնագիտացված կրթության դասարանների   սովորողների միջին տարեկան թիվը</w:t>
            </w:r>
          </w:p>
        </w:tc>
      </w:tr>
      <w:tr w:rsidR="00FD31D9" w:rsidRPr="00B01891" w14:paraId="4726063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3A585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F72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40549B4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CA0EE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7FDA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Հաշվարկային միավոր</w:t>
            </w:r>
          </w:p>
        </w:tc>
      </w:tr>
      <w:tr w:rsidR="00FD31D9" w:rsidRPr="00B01891" w14:paraId="75D9494D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D688E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CF87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798706B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DE185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B35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557A3FEA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1A52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D7A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7A67A61E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F2E5D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3D10C1E2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5CBE4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09C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3AD8CE78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EACEB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74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5FACA92A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75A7E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791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ՀՀ մարզպետարաններ և Երևանի քաղաքապետարան</w:t>
            </w:r>
          </w:p>
        </w:tc>
      </w:tr>
      <w:tr w:rsidR="00FD31D9" w:rsidRPr="00B01891" w14:paraId="5C69BA18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E2936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22B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5EF2184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150F0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348DF4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E59CD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E6C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1874</w:t>
            </w:r>
          </w:p>
          <w:p w14:paraId="16A858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424244E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AB382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3BC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50E10D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918F5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CFA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1800</w:t>
            </w:r>
          </w:p>
        </w:tc>
      </w:tr>
      <w:tr w:rsidR="00FD31D9" w:rsidRPr="00B01891" w14:paraId="6BFA0E60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A972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07C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8108437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06753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BCA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2CAD2B5E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p w14:paraId="0A657285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24</w:t>
      </w:r>
    </w:p>
    <w:p w14:paraId="70E702B9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0598" w:type="dxa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FD31D9" w:rsidRPr="00B01891" w14:paraId="331EA191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606C10" w14:textId="77777777" w:rsidR="00FD31D9" w:rsidRPr="00B01891" w:rsidRDefault="00FD31D9" w:rsidP="00FD31D9">
            <w:pPr>
              <w:ind w:left="327" w:hanging="142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69DBA47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2905E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43AA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Գիտելիքների ստուգման արդյունքում սովորողների միջին գնահատականը</w:t>
            </w: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/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/միջնակարգ մասնագիտացված հանրակրթություն/</w:t>
            </w:r>
          </w:p>
        </w:tc>
      </w:tr>
      <w:tr w:rsidR="00FD31D9" w:rsidRPr="00B01891" w14:paraId="63986D7D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4123E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B11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6B178B9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AD46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A54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Հաշվարկային գնահատական</w:t>
            </w:r>
          </w:p>
        </w:tc>
      </w:tr>
      <w:tr w:rsidR="00FD31D9" w:rsidRPr="00B01891" w14:paraId="79FC96B7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52F4C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43BF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միավոր</w:t>
            </w:r>
          </w:p>
        </w:tc>
      </w:tr>
      <w:tr w:rsidR="00FD31D9" w:rsidRPr="00B01891" w14:paraId="33E0B79C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2EF40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55D1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t>արդյունք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, որակ</w:t>
            </w:r>
          </w:p>
        </w:tc>
      </w:tr>
      <w:tr w:rsidR="00FD31D9" w:rsidRPr="00B01891" w14:paraId="6B046852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F0B25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779B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ըստ մարզերի </w:t>
            </w:r>
          </w:p>
        </w:tc>
      </w:tr>
      <w:tr w:rsidR="00FD31D9" w:rsidRPr="00B01891" w14:paraId="0F5CF53B" w14:textId="77777777" w:rsidTr="00FD31D9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22F6A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FD31D9" w:rsidRPr="00B01891" w14:paraId="7F709DE8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38916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E11E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տեղակատվություն</w:t>
            </w:r>
          </w:p>
        </w:tc>
      </w:tr>
      <w:tr w:rsidR="00FD31D9" w:rsidRPr="00B01891" w14:paraId="4E4DBBD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66BDD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D1AE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FD31D9" w:rsidRPr="00B01891" w14:paraId="197C501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2B786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7C13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ԿԳՄՍՆ , ՀՀ մարզպետարաններ և Երևանի քաղաքապետարան  </w:t>
            </w:r>
          </w:p>
        </w:tc>
      </w:tr>
      <w:tr w:rsidR="00FD31D9" w:rsidRPr="00B01891" w14:paraId="5EBCC766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197E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87FD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CE70CBB" w14:textId="77777777" w:rsidTr="00FD31D9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3A76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7BE197D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E04BE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BF0CD" w14:textId="77777777" w:rsidR="00FD31D9" w:rsidRPr="00B01891" w:rsidRDefault="00FD31D9" w:rsidP="00FD31D9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="MS Mincho" w:hAnsi="GHEA Grapalat" w:cs="MS Mincho"/>
                <w:sz w:val="20"/>
                <w:szCs w:val="20"/>
                <w:lang w:eastAsia="en-GB"/>
              </w:rPr>
              <w:t>14</w:t>
            </w:r>
          </w:p>
        </w:tc>
      </w:tr>
      <w:tr w:rsidR="00FD31D9" w:rsidRPr="00B01891" w14:paraId="3B51C411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8A721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6A5C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1FB41D9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DB89A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B95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14</w:t>
            </w:r>
          </w:p>
        </w:tc>
      </w:tr>
      <w:tr w:rsidR="00FD31D9" w:rsidRPr="00B01891" w14:paraId="7B67811A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1A117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D418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46530E3" w14:textId="77777777" w:rsidTr="00FD31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D0B0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1CA9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9113309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3DF8714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  <w:lang w:val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26</w:t>
      </w:r>
    </w:p>
    <w:p w14:paraId="614E0DEA" w14:textId="77777777" w:rsidR="00FD31D9" w:rsidRPr="00B01891" w:rsidRDefault="00FD31D9" w:rsidP="00FD31D9">
      <w:pPr>
        <w:pStyle w:val="aa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1059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9"/>
        <w:gridCol w:w="7028"/>
      </w:tblGrid>
      <w:tr w:rsidR="00FD31D9" w:rsidRPr="00B01891" w14:paraId="520743EF" w14:textId="77777777" w:rsidTr="003368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78A96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60DCA350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C6032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25D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Նորարարական մանկավարժական ծրագրերում ընդգրկված սովորողների թիվը</w:t>
            </w:r>
          </w:p>
        </w:tc>
      </w:tr>
      <w:tr w:rsidR="00FD31D9" w:rsidRPr="00B01891" w14:paraId="454C9BD0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7217C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78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26E4F783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0253E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A5FF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3AB5E804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8283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C435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13FD78B2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92B53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86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5CA9924B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0BFB8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A8E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սեռի, ըստ ՀՀ մարզերի</w:t>
            </w:r>
          </w:p>
        </w:tc>
      </w:tr>
      <w:tr w:rsidR="00FD31D9" w:rsidRPr="00B01891" w14:paraId="67FCA595" w14:textId="77777777" w:rsidTr="0033689B">
        <w:trPr>
          <w:trHeight w:val="175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5E2D4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20ECB6B3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6931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01F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3086757A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29A86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33D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022B9392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5584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423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FD31D9" w:rsidRPr="00B01891" w14:paraId="21BFD60C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C8F0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9AF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155477F" w14:textId="77777777" w:rsidTr="003368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8340A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FE74A91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A4CFB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887D" w14:textId="53972CBC" w:rsidR="00FD31D9" w:rsidRPr="00743556" w:rsidRDefault="00743556" w:rsidP="00FD31D9">
            <w:pPr>
              <w:tabs>
                <w:tab w:val="left" w:pos="1066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4700</w:t>
            </w:r>
          </w:p>
          <w:p w14:paraId="11FADC6F" w14:textId="77777777" w:rsidR="00FD31D9" w:rsidRPr="00B01891" w:rsidRDefault="00FD31D9" w:rsidP="00FD31D9">
            <w:pPr>
              <w:tabs>
                <w:tab w:val="left" w:pos="1066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AF15454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2478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F50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ADBD756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3CF0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FFD8" w14:textId="0DC5F94F" w:rsidR="00FD31D9" w:rsidRPr="00743556" w:rsidRDefault="00743556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5000</w:t>
            </w:r>
          </w:p>
        </w:tc>
      </w:tr>
      <w:tr w:rsidR="00FD31D9" w:rsidRPr="00B01891" w14:paraId="071EA166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E0DE3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24B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63ADAC5" w14:textId="77777777" w:rsidTr="0033689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228CA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271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4AE7BEF6" w14:textId="77777777" w:rsidR="00FD31D9" w:rsidRPr="00B01891" w:rsidRDefault="00FD31D9" w:rsidP="00FD31D9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3795C5E6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  <w:r w:rsidRPr="00B01891">
        <w:rPr>
          <w:rFonts w:ascii="GHEA Grapalat" w:hAnsi="GHEA Grapalat" w:cs="Sylfaen"/>
          <w:sz w:val="20"/>
          <w:szCs w:val="20"/>
          <w:lang w:val="hy-AM"/>
        </w:rPr>
        <w:t>3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="MS Mincho"/>
          <w:sz w:val="20"/>
          <w:szCs w:val="20"/>
        </w:rPr>
        <w:t>.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27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5"/>
        <w:gridCol w:w="3326"/>
      </w:tblGrid>
      <w:tr w:rsidR="00FD31D9" w:rsidRPr="00B01891" w14:paraId="328937CE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D5DCE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274B5C38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2EAD2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B0C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Այլ դպրոցներում տեղայնացվածնորարարական մանկավարժական ծրագրերի թիվը</w:t>
            </w:r>
          </w:p>
        </w:tc>
      </w:tr>
      <w:tr w:rsidR="00FD31D9" w:rsidRPr="00B01891" w14:paraId="53ED6F16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1DA4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289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1B6329A1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CB771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3806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Հաշվարկվում է բացարձակ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արժեքով</w:t>
            </w:r>
          </w:p>
        </w:tc>
      </w:tr>
      <w:tr w:rsidR="00FD31D9" w:rsidRPr="00B01891" w14:paraId="590D3B59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40CB1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Չափման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4E1B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</w:tr>
      <w:tr w:rsidR="00FD31D9" w:rsidRPr="00B01891" w14:paraId="4EA9D51B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AAA1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48A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7ACC0B0A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614D9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73F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Ըստ դպրոցների, ըստ ծրագրերի</w:t>
            </w:r>
          </w:p>
        </w:tc>
      </w:tr>
      <w:tr w:rsidR="00FD31D9" w:rsidRPr="00B01891" w14:paraId="575A039D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D06FB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4D6E2149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4972D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122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2A05A41B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FFDE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Տվյալներիհավաքագրմանհաճախականությունըկամժամկետները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DD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75525D14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756F7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B89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FD31D9" w:rsidRPr="00B01891" w14:paraId="6D3D3A3E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C9B05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DE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7DFD15F1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F04E6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6C23E8E3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FABC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84A8" w14:textId="234D8D29" w:rsidR="00FD31D9" w:rsidRPr="00DB3C73" w:rsidRDefault="00DB3C73" w:rsidP="00FD31D9">
            <w:pPr>
              <w:tabs>
                <w:tab w:val="left" w:pos="101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5</w:t>
            </w:r>
          </w:p>
        </w:tc>
      </w:tr>
      <w:tr w:rsidR="00FD31D9" w:rsidRPr="00B01891" w14:paraId="3126E909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AA2DB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E3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761157A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C6C32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A00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8</w:t>
            </w:r>
          </w:p>
        </w:tc>
      </w:tr>
      <w:tr w:rsidR="00FD31D9" w:rsidRPr="00B01891" w14:paraId="7755691F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819B6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723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D93D683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AEB7B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695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3B993F20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011778CF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  <w:r w:rsidRPr="00B01891">
        <w:rPr>
          <w:rFonts w:ascii="GHEA Grapalat" w:hAnsi="GHEA Grapalat" w:cs="Sylfaen"/>
          <w:sz w:val="20"/>
          <w:szCs w:val="20"/>
          <w:lang w:val="hy-AM"/>
        </w:rPr>
        <w:t>3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="MS Mincho"/>
          <w:sz w:val="20"/>
          <w:szCs w:val="20"/>
        </w:rPr>
        <w:t>.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28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7044"/>
      </w:tblGrid>
      <w:tr w:rsidR="00FD31D9" w:rsidRPr="00B01891" w14:paraId="2D5B1A29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8249E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5B1DC2E3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076F1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70D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</w:rPr>
              <w:t>Հանրապետական  առարկայական օլիմպիադաների թիվ</w:t>
            </w:r>
          </w:p>
        </w:tc>
      </w:tr>
      <w:tr w:rsidR="00FD31D9" w:rsidRPr="00B01891" w14:paraId="7D07A31B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CA6AD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7A1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123A6AFB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09473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9498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542EACE9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26D7E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Չափման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A603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</w:tr>
      <w:tr w:rsidR="00FD31D9" w:rsidRPr="00B01891" w14:paraId="441BCCCE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AC4F2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0D5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02085B5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8CC5D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9C2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Ըստ առանձին առարկաների, </w:t>
            </w:r>
          </w:p>
        </w:tc>
      </w:tr>
      <w:tr w:rsidR="00FD31D9" w:rsidRPr="00B01891" w14:paraId="0998F7E2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A582D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03F04043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6A3CB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36D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Ա.Շահինյանի անվան ֆիզմաթ հատուկ դպրոցից ստացված հաշվետվություններով հավաքվող տեղեկատվություն</w:t>
            </w:r>
          </w:p>
        </w:tc>
      </w:tr>
      <w:tr w:rsidR="00FD31D9" w:rsidRPr="00B01891" w14:paraId="57EA21DB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DDEF8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054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Հաշվետվություններըներկայացվումեն՝համաձայնպայմանագրիդրույթների</w:t>
            </w:r>
          </w:p>
        </w:tc>
      </w:tr>
      <w:tr w:rsidR="00FD31D9" w:rsidRPr="00B01891" w14:paraId="0C07805E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21A1F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EDD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FD31D9" w:rsidRPr="00B01891" w14:paraId="1929497C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D4442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7A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4D666063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F4CC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449A4825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8C89F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6D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16</w:t>
            </w:r>
          </w:p>
        </w:tc>
      </w:tr>
      <w:tr w:rsidR="00FD31D9" w:rsidRPr="00B01891" w14:paraId="24F3FC17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CE8AC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F91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26350F4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1AC73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45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16</w:t>
            </w:r>
          </w:p>
        </w:tc>
      </w:tr>
      <w:tr w:rsidR="00FD31D9" w:rsidRPr="00B01891" w14:paraId="7302BBAD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25668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004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1ED7FDA" w14:textId="77777777" w:rsidTr="00FD31D9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E6E05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890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5F4E8B69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63472458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  <w:r w:rsidRPr="00B01891">
        <w:rPr>
          <w:rFonts w:ascii="GHEA Grapalat" w:hAnsi="GHEA Grapalat" w:cs="Sylfaen"/>
          <w:sz w:val="20"/>
          <w:szCs w:val="20"/>
          <w:lang w:val="hy-AM"/>
        </w:rPr>
        <w:t>3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="MS Mincho"/>
          <w:sz w:val="20"/>
          <w:szCs w:val="20"/>
        </w:rPr>
        <w:t>.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29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2588DE52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4A1EB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FD31D9" w:rsidRPr="00B01891" w14:paraId="32BF061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C5BE1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4B1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Միջազգային առարկայական օլիմպիադաների թիվ   </w:t>
            </w:r>
          </w:p>
        </w:tc>
      </w:tr>
      <w:tr w:rsidR="00FD31D9" w:rsidRPr="00B01891" w14:paraId="29739B7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5AB48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235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0AA52DD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1FF12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6075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6E166FD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DB5F1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45ED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</w:tr>
      <w:tr w:rsidR="00FD31D9" w:rsidRPr="00B01891" w14:paraId="5AB2688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CD3D4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CE2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4CA4485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613CC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F6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Ըստ առանձին առարկաների, </w:t>
            </w:r>
          </w:p>
        </w:tc>
      </w:tr>
      <w:tr w:rsidR="00FD31D9" w:rsidRPr="00B01891" w14:paraId="22BF4965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791FA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7B0D7EE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6F5C5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503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Ա.Շահինյանի անվան ֆիզմաթ հատուկ դպրոցից ստացված հաշվետվություններով հավաքվող տեղեկատվություն</w:t>
            </w:r>
          </w:p>
        </w:tc>
      </w:tr>
      <w:tr w:rsidR="00FD31D9" w:rsidRPr="00B01891" w14:paraId="27051E5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C99EA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7FB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Հաշվետվությունները ներկայացվում են՝ համաձայն պայմանագրի դրույթների</w:t>
            </w:r>
          </w:p>
        </w:tc>
      </w:tr>
      <w:tr w:rsidR="00FD31D9" w:rsidRPr="00B01891" w14:paraId="14C0BF3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68E1E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BBB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FD31D9" w:rsidRPr="00B01891" w14:paraId="1AAA008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75285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F0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8337CBC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E3475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4735788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452CB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0C7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7</w:t>
            </w:r>
          </w:p>
        </w:tc>
      </w:tr>
      <w:tr w:rsidR="00FD31D9" w:rsidRPr="00B01891" w14:paraId="75383B3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5E264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DA4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EC65EA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43B48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42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7</w:t>
            </w:r>
          </w:p>
        </w:tc>
      </w:tr>
      <w:tr w:rsidR="00FD31D9" w:rsidRPr="00B01891" w14:paraId="60435F0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2A84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616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E4B0BF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A1E1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F77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017CEBC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0C62FCBC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  <w:r w:rsidRPr="00B01891">
        <w:rPr>
          <w:rFonts w:ascii="GHEA Grapalat" w:hAnsi="GHEA Grapalat" w:cs="Sylfaen"/>
          <w:sz w:val="20"/>
          <w:szCs w:val="20"/>
          <w:lang w:val="hy-AM"/>
        </w:rPr>
        <w:t>3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="MS Mincho"/>
          <w:sz w:val="20"/>
          <w:szCs w:val="20"/>
        </w:rPr>
        <w:t>.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30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5ABC29CB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86642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771925D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9C287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11C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Միջազգային առարկայական օլիմպիադաներում մեդալակիրների թիվ</w:t>
            </w:r>
          </w:p>
        </w:tc>
      </w:tr>
      <w:tr w:rsidR="00FD31D9" w:rsidRPr="00B01891" w14:paraId="539898A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CE3A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B2C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2124FD4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248F3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F1D3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6C4050C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1452A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62D4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5C75408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66F1F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30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62DA1E7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387E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850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Ըստ առանձին առարկաների, ըստ ստացված մրցանակների 1մեդալակիրներ և դիպլոմակիրներ/ </w:t>
            </w:r>
          </w:p>
        </w:tc>
      </w:tr>
      <w:tr w:rsidR="00FD31D9" w:rsidRPr="00B01891" w14:paraId="1AC7AABA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D0011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240462A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ED585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F95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Ա.Շահինյանի անվան ֆիզմաթ հատուկ դպրոցից ստացված հաշվետվություններով հավաքվող տեղեկատվություն</w:t>
            </w:r>
          </w:p>
        </w:tc>
      </w:tr>
      <w:tr w:rsidR="00FD31D9" w:rsidRPr="00B01891" w14:paraId="6DDCA16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48CD7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698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Հաշվետվությունները ներկայացվում են՝ համաձայն պայմանագրի դրույթների</w:t>
            </w:r>
          </w:p>
        </w:tc>
      </w:tr>
      <w:tr w:rsidR="00FD31D9" w:rsidRPr="00B01891" w14:paraId="665F404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28CBF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19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FD31D9" w:rsidRPr="00B01891" w14:paraId="4D19804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30E4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B89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670167A6" w14:textId="77777777" w:rsidTr="00911C50">
        <w:trPr>
          <w:trHeight w:val="581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5BB37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8C35A8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F22FB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1BE1" w14:textId="46E8D2B4" w:rsidR="00FD31D9" w:rsidRPr="00B01891" w:rsidRDefault="00911C50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20</w:t>
            </w:r>
          </w:p>
        </w:tc>
      </w:tr>
      <w:tr w:rsidR="00FD31D9" w:rsidRPr="00B01891" w14:paraId="34485E1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7409E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23E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0B2EA3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4D8EA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E299" w14:textId="48EF1ACC" w:rsidR="00FD31D9" w:rsidRPr="00B01891" w:rsidRDefault="00911C50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24</w:t>
            </w:r>
          </w:p>
        </w:tc>
      </w:tr>
      <w:tr w:rsidR="00FD31D9" w:rsidRPr="00B01891" w14:paraId="37ACAA6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CF0EC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AB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20A9DF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133A0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8A0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2C59E724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10051996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2EB34A3D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  <w:r w:rsidRPr="00B01891">
        <w:rPr>
          <w:rFonts w:ascii="GHEA Grapalat" w:hAnsi="GHEA Grapalat" w:cs="Sylfaen"/>
          <w:sz w:val="20"/>
          <w:szCs w:val="20"/>
          <w:lang w:val="hy-AM"/>
        </w:rPr>
        <w:t>3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="MS Mincho"/>
          <w:sz w:val="20"/>
          <w:szCs w:val="20"/>
        </w:rPr>
        <w:t>.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31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5"/>
        <w:gridCol w:w="4303"/>
      </w:tblGrid>
      <w:tr w:rsidR="00FD31D9" w:rsidRPr="00B01891" w14:paraId="70BB58FC" w14:textId="77777777" w:rsidTr="0033689B"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33C93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29D14E65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51AE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5E0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Calibri" w:hAnsi="GHEA Grapalat" w:cs="Times New Roman"/>
                <w:iCs/>
                <w:sz w:val="20"/>
                <w:szCs w:val="20"/>
                <w:lang w:val="hy-AM"/>
              </w:rPr>
              <w:t>Տարրական դասարանների սովորողներին տրվող դասագրքերի և վարժությունների տետրերի թվաքանակ,</w:t>
            </w:r>
          </w:p>
        </w:tc>
      </w:tr>
      <w:tr w:rsidR="00FD31D9" w:rsidRPr="00B01891" w14:paraId="1F550C27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B94B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097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34A025E5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C004C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A44F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43AC3F5D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DA88B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11F2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</w:tr>
      <w:tr w:rsidR="00FD31D9" w:rsidRPr="00B01891" w14:paraId="76B4DA8C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07B3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DC0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5258ED7C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311D2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2BF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ՀՀ մարզերի, ըստ առանձին առարկաների և անվանումների</w:t>
            </w:r>
          </w:p>
        </w:tc>
      </w:tr>
      <w:tr w:rsidR="00FD31D9" w:rsidRPr="00B01891" w14:paraId="44B57EBC" w14:textId="77777777" w:rsidTr="0033689B">
        <w:trPr>
          <w:trHeight w:val="175"/>
        </w:trPr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9B9BD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03FA5C2E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CBDC0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90F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մարզպետարաններից և Երևանի քաղաքեպատարանից </w:t>
            </w: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79133CC7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AF124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Տվյալներիհավաքագրմանհաճախականությունըկամժամկետները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82C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FD31D9" w:rsidRPr="00B01891" w14:paraId="5F8ED976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0F889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E5A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FD31D9" w:rsidRPr="00B01891" w14:paraId="5CD1CB78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395AA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DFB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433B2457" w14:textId="77777777" w:rsidTr="0033689B"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779FD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DD43DF3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EDEA8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3855" w14:textId="21A85371" w:rsidR="00FD31D9" w:rsidRPr="00B01891" w:rsidRDefault="009E29C0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1082060</w:t>
            </w:r>
          </w:p>
          <w:p w14:paraId="3F19DA3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E65B7CF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597D4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CDA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4F47593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4978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2DE4" w14:textId="45FE3D92" w:rsidR="00FD31D9" w:rsidRPr="00B01891" w:rsidRDefault="00911C50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2884075</w:t>
            </w:r>
          </w:p>
        </w:tc>
      </w:tr>
      <w:tr w:rsidR="00FD31D9" w:rsidRPr="00B01891" w14:paraId="2C2998A0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4F318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4A4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07D8F39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D0F3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9F7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D6BB5" w:rsidRPr="00B01891" w14:paraId="2D2758BE" w14:textId="77777777" w:rsidTr="002D6BB5"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4293A7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Աղյուսակ </w:t>
            </w:r>
            <w:r w:rsidRPr="00B0189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 4</w:t>
            </w:r>
            <w:r w:rsidRPr="00B01891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․2․25</w:t>
            </w: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2D6BB5" w:rsidRPr="00B01891" w14:paraId="54CBA9AA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843A3A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AEAB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Calibri" w:hAnsi="GHEA Grapalat" w:cs="Times New Roman"/>
                <w:iCs/>
                <w:color w:val="000000" w:themeColor="text1"/>
                <w:sz w:val="20"/>
                <w:szCs w:val="20"/>
                <w:lang w:val="hy-AM"/>
              </w:rPr>
              <w:t>Տարրական դասարանների սովորողներին տրվող դասագրքերի և վարժությունների տետրերի թվաքանակ,</w:t>
            </w:r>
          </w:p>
        </w:tc>
      </w:tr>
      <w:tr w:rsidR="002D6BB5" w:rsidRPr="00B01891" w14:paraId="1A578A60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38CCE8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9435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2D6BB5" w:rsidRPr="00B01891" w14:paraId="02AE0A4C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64458A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F9B" w14:textId="77777777" w:rsidR="002D6BB5" w:rsidRPr="00B01891" w:rsidRDefault="002D6BB5" w:rsidP="00E262C3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2D6BB5" w:rsidRPr="00B01891" w14:paraId="10004EDD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DC90B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971F" w14:textId="77777777" w:rsidR="002D6BB5" w:rsidRPr="00B01891" w:rsidRDefault="002D6BB5" w:rsidP="00E262C3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</w:tr>
      <w:tr w:rsidR="002D6BB5" w:rsidRPr="00B01891" w14:paraId="794A4FC4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DE3C83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71B0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2D6BB5" w:rsidRPr="00B01891" w14:paraId="71BC6D8F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E30272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AD26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ՀՀ մարզերի, ըստ առանձին առարկաների և անվանումների</w:t>
            </w:r>
          </w:p>
        </w:tc>
      </w:tr>
      <w:tr w:rsidR="002D6BB5" w:rsidRPr="00B01891" w14:paraId="4BE39C7D" w14:textId="77777777" w:rsidTr="002D6BB5">
        <w:trPr>
          <w:trHeight w:val="175"/>
        </w:trPr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C3F039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D6BB5" w:rsidRPr="00B01891" w14:paraId="7AA9B7E6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F742D2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6335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մարզպետարաններից և Երևանի քաղաքեպատարանից </w:t>
            </w: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2D6BB5" w:rsidRPr="00B01891" w14:paraId="3463EA3C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00F5FA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Տվյալներիհավաքագրմանհաճախականությունըկամժամկետները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68BD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տարեկան</w:t>
            </w:r>
          </w:p>
        </w:tc>
      </w:tr>
      <w:tr w:rsidR="002D6BB5" w:rsidRPr="00B01891" w14:paraId="34CE1652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1DD5E3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5A5B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2D6BB5" w:rsidRPr="00B01891" w14:paraId="28A31396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3B29A5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8153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2D6BB5" w:rsidRPr="00B01891" w14:paraId="2DFC8EA0" w14:textId="77777777" w:rsidTr="002D6BB5"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333172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D6BB5" w:rsidRPr="00B01891" w14:paraId="5767CF1F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F84A0B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B4EE" w14:textId="1BFFAAE2" w:rsidR="00911C50" w:rsidRPr="00B01891" w:rsidRDefault="00BE01CB" w:rsidP="00911C50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1082060</w:t>
            </w:r>
          </w:p>
          <w:p w14:paraId="0C37E563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D6BB5" w:rsidRPr="00B01891" w14:paraId="1A459FC6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81AF07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866C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D6BB5" w:rsidRPr="00B01891" w14:paraId="17843810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0F2DCB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ADCB" w14:textId="2AD1823B" w:rsidR="002D6BB5" w:rsidRPr="00B01891" w:rsidRDefault="00911C50" w:rsidP="00E262C3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2884075</w:t>
            </w:r>
          </w:p>
        </w:tc>
      </w:tr>
      <w:tr w:rsidR="002D6BB5" w:rsidRPr="00B01891" w14:paraId="10E9F35D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678645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D159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D6BB5" w:rsidRPr="00B01891" w14:paraId="7C775C63" w14:textId="77777777" w:rsidTr="0033689B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29FAD1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216E" w14:textId="77777777" w:rsidR="002D6BB5" w:rsidRPr="00B01891" w:rsidRDefault="002D6BB5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BEC1BE7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p w14:paraId="5BF74E79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</w:rPr>
      </w:pPr>
      <w:r w:rsidRPr="00B01891">
        <w:rPr>
          <w:rFonts w:ascii="GHEA Grapalat" w:hAnsi="GHEA Grapalat" w:cs="Sylfaen"/>
          <w:sz w:val="20"/>
          <w:szCs w:val="20"/>
          <w:lang w:val="hy-AM"/>
        </w:rPr>
        <w:t>3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="MS Mincho"/>
          <w:sz w:val="20"/>
          <w:szCs w:val="20"/>
        </w:rPr>
        <w:t>.35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0F059C05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8A705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10168C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3F256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075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Ռոբոտաշինության խմբակների թիվը</w:t>
            </w:r>
          </w:p>
        </w:tc>
      </w:tr>
      <w:tr w:rsidR="00FD31D9" w:rsidRPr="00B01891" w14:paraId="74826FD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1E20B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04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2445A63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09731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B125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3D2B865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067AA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1702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</w:tr>
      <w:tr w:rsidR="00FD31D9" w:rsidRPr="00B01891" w14:paraId="6ED7186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CE611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CDB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1FE0692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D044B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1E5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 ՀՀ մարզերի, ըստ հաստատությունների</w:t>
            </w:r>
          </w:p>
        </w:tc>
      </w:tr>
      <w:tr w:rsidR="00FD31D9" w:rsidRPr="00B01891" w14:paraId="50AE1B9F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2F326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5262D74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667A3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F5C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45E87476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E9F4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Տվյալների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F2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Տարեկան</w:t>
            </w:r>
          </w:p>
        </w:tc>
      </w:tr>
      <w:tr w:rsidR="00FD31D9" w:rsidRPr="00B01891" w14:paraId="5DF49AA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C89E8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25D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FD31D9" w:rsidRPr="00B01891" w14:paraId="78267A7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DDE3C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3D0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7A711625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36553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1F49759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6B759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F359" w14:textId="48708CAC" w:rsidR="00FD31D9" w:rsidRPr="00B01891" w:rsidRDefault="00E951C7" w:rsidP="00FD31D9">
            <w:pPr>
              <w:tabs>
                <w:tab w:val="left" w:pos="1029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7</w:t>
            </w:r>
          </w:p>
        </w:tc>
      </w:tr>
      <w:tr w:rsidR="00FD31D9" w:rsidRPr="00B01891" w14:paraId="5BB85B3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31475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EAB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BFBA84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8FA2D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1BB5" w14:textId="1D3FA8FC" w:rsidR="00FD31D9" w:rsidRPr="00B01891" w:rsidRDefault="00E951C7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8</w:t>
            </w:r>
          </w:p>
        </w:tc>
      </w:tr>
      <w:tr w:rsidR="00FD31D9" w:rsidRPr="00B01891" w14:paraId="6E9BDF2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7458A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FD5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96D9C9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CDA2C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A50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D1D47E4" w14:textId="77777777" w:rsidR="00FD31D9" w:rsidRPr="00B01891" w:rsidRDefault="00FD31D9" w:rsidP="00FD31D9">
      <w:pPr>
        <w:rPr>
          <w:rFonts w:ascii="GHEA Grapalat" w:hAnsi="GHEA Grapalat" w:cs="Sylfaen"/>
          <w:sz w:val="20"/>
          <w:szCs w:val="20"/>
          <w:lang w:val="hy-AM"/>
        </w:rPr>
      </w:pPr>
    </w:p>
    <w:p w14:paraId="375BB30C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</w:rPr>
      </w:pPr>
      <w:r w:rsidRPr="00B01891">
        <w:rPr>
          <w:rFonts w:ascii="GHEA Grapalat" w:hAnsi="GHEA Grapalat" w:cs="Sylfaen"/>
          <w:sz w:val="20"/>
          <w:szCs w:val="20"/>
          <w:lang w:val="hy-AM"/>
        </w:rPr>
        <w:t>3</w:t>
      </w:r>
      <w:r w:rsidRPr="00B01891">
        <w:rPr>
          <w:rFonts w:ascii="MS Gothic" w:eastAsia="MS Mincho" w:hAnsi="MS Gothic" w:cs="MS Gothic"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="MS Mincho"/>
          <w:sz w:val="20"/>
          <w:szCs w:val="20"/>
        </w:rPr>
        <w:t>.36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4FBED6E7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F096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27EF40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47347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475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Ինժեներական լաբորատորիաների թիվը</w:t>
            </w:r>
          </w:p>
        </w:tc>
      </w:tr>
      <w:tr w:rsidR="00FD31D9" w:rsidRPr="00B01891" w14:paraId="42D4C03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6584F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F2C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75BC6AC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DE25A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D87F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0D003AA6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58808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6BD2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</w:tr>
      <w:tr w:rsidR="00FD31D9" w:rsidRPr="00B01891" w14:paraId="6A9EC2F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D6A0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04E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7A32F81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AB898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Ներկայացման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DDA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Ըստ  ՀՀ մարզերի , ըստ հաստատությունների</w:t>
            </w:r>
          </w:p>
        </w:tc>
      </w:tr>
      <w:tr w:rsidR="00FD31D9" w:rsidRPr="00B01891" w14:paraId="6E2C8293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42D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FD31D9" w:rsidRPr="00B01891" w14:paraId="4544775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9A3A0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56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2F9BCEB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A3CAE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E36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FD31D9" w:rsidRPr="00B01891" w14:paraId="3FC47F2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55169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AB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</w:t>
            </w:r>
          </w:p>
        </w:tc>
      </w:tr>
      <w:tr w:rsidR="00FD31D9" w:rsidRPr="00B01891" w14:paraId="1B4D7CE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4F84F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CFB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01682D85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BC507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3BB5DD5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A6E89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8ED8" w14:textId="38E76DEB" w:rsidR="00FD31D9" w:rsidRPr="00B01891" w:rsidRDefault="00C93C4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630</w:t>
            </w:r>
          </w:p>
        </w:tc>
      </w:tr>
      <w:tr w:rsidR="00FD31D9" w:rsidRPr="00B01891" w14:paraId="672696D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F8D46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5B0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CCCBB7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760B9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F333" w14:textId="1221235E" w:rsidR="00FD31D9" w:rsidRPr="00B01891" w:rsidRDefault="00E951C7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1400</w:t>
            </w:r>
          </w:p>
        </w:tc>
      </w:tr>
      <w:tr w:rsidR="00FD31D9" w:rsidRPr="00B01891" w14:paraId="417F2BB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4109E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501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A9DEA3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BE159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9F4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77300DA2" w14:textId="77777777" w:rsidR="00FD31D9" w:rsidRPr="00B01891" w:rsidRDefault="00FD31D9" w:rsidP="00FD31D9">
      <w:pPr>
        <w:rPr>
          <w:rFonts w:ascii="GHEA Grapalat" w:eastAsia="MS Mincho" w:hAnsi="GHEA Grapalat" w:cs="MS Mincho"/>
          <w:sz w:val="20"/>
          <w:szCs w:val="20"/>
          <w:lang w:val="hy-AM"/>
        </w:rPr>
      </w:pPr>
    </w:p>
    <w:p w14:paraId="0987FA23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</w:rPr>
        <w:t>.56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025E4082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93D4F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FD31D9" w:rsidRPr="00E63E51" w14:paraId="5043BB6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DD6BD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85FA" w14:textId="77777777" w:rsidR="00FD31D9" w:rsidRPr="00B01891" w:rsidRDefault="00FD31D9" w:rsidP="00FD31D9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Միջնակարգ դպրոցի պետական ավարտական քննություններին  մասնակցողների թիվը</w:t>
            </w:r>
          </w:p>
        </w:tc>
      </w:tr>
      <w:tr w:rsidR="00FD31D9" w:rsidRPr="00B01891" w14:paraId="44E89B8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7A75A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69D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4ADC99C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A3FFC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79A5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7D68195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04B52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3ED4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4E99CCA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A00B2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78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283BF9D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4CF3A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A82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 ՀՀ մարզերի , ըստ հաստատությունների, ըստ առարկաների, ըստ սեռի</w:t>
            </w:r>
          </w:p>
        </w:tc>
      </w:tr>
      <w:tr w:rsidR="00FD31D9" w:rsidRPr="00B01891" w14:paraId="58E37D4A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ECC23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5CF34D24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4A5A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BEB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մարզպետարաններից և Երևանի քաղաքապետարանից</w:t>
            </w:r>
          </w:p>
        </w:tc>
      </w:tr>
      <w:tr w:rsidR="00FD31D9" w:rsidRPr="00B01891" w14:paraId="202307B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E3560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9B8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Քննաշրջանների ընթացքում, տարեկան 2 անգամ</w:t>
            </w:r>
          </w:p>
        </w:tc>
      </w:tr>
      <w:tr w:rsidR="00FD31D9" w:rsidRPr="00B01891" w14:paraId="2F8365B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EC05D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0DC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ԳԹԿ</w:t>
            </w:r>
          </w:p>
        </w:tc>
      </w:tr>
      <w:tr w:rsidR="00FD31D9" w:rsidRPr="00B01891" w14:paraId="32727B8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E0E03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583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52336D22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FA1CE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52416E5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EE999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8FA4" w14:textId="58A1B692" w:rsidR="00FD31D9" w:rsidRPr="00C93C49" w:rsidRDefault="009F065E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20841</w:t>
            </w:r>
          </w:p>
        </w:tc>
      </w:tr>
      <w:tr w:rsidR="00FD31D9" w:rsidRPr="00B01891" w14:paraId="54B1654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33629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0F6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3067F09" w14:textId="77777777" w:rsidTr="00FD31D9">
        <w:trPr>
          <w:trHeight w:val="611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87DDE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4007" w14:textId="7B8EE5C5" w:rsidR="00FD31D9" w:rsidRPr="00C93C49" w:rsidRDefault="00C93C4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</w:t>
            </w:r>
            <w:r w:rsidR="009F065E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2000</w:t>
            </w:r>
          </w:p>
          <w:p w14:paraId="639D425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03ABDF5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44530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672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58385E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A3F1D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616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1B52A76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7E2AE381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theme="minorBidi"/>
          <w:bCs/>
          <w:sz w:val="20"/>
          <w:szCs w:val="20"/>
          <w:lang w:val="ru-RU" w:eastAsia="ru-RU"/>
        </w:rPr>
        <w:t>.57</w:t>
      </w:r>
    </w:p>
    <w:p w14:paraId="4E66C89E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0E3E2C20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2B3FD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152B98B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2F808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5CCE" w14:textId="77777777" w:rsidR="00FD31D9" w:rsidRPr="00B01891" w:rsidRDefault="00FD31D9" w:rsidP="00FD31D9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</w:rPr>
              <w:t>Հիմնական դպրոցի ավարտական քննություններին</w:t>
            </w:r>
          </w:p>
          <w:p w14:paraId="79322E6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մասնակցողների թիվը</w:t>
            </w:r>
          </w:p>
        </w:tc>
      </w:tr>
      <w:tr w:rsidR="00FD31D9" w:rsidRPr="00B01891" w14:paraId="239DD10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8E4FD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B1A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501D150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69857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D4DF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2481A3D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BB7E5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8CB3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19ED20E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774FC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D1D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1431FD8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153AC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C8D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 ՀՀ մարզերի , ըստ հաստատությունների, ըստ առարկաների, ըստ սեռի</w:t>
            </w:r>
          </w:p>
        </w:tc>
      </w:tr>
      <w:tr w:rsidR="00FD31D9" w:rsidRPr="00B01891" w14:paraId="68D12F21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D8160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075F670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09EE1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A24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մարզպետարաններից և Երևանի քաղաքապետարանից</w:t>
            </w:r>
          </w:p>
        </w:tc>
      </w:tr>
      <w:tr w:rsidR="00FD31D9" w:rsidRPr="00B01891" w14:paraId="2BB8404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001F1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250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FD31D9" w:rsidRPr="00B01891" w14:paraId="154A36B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860A5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16F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ԳԹԿ</w:t>
            </w:r>
          </w:p>
        </w:tc>
      </w:tr>
      <w:tr w:rsidR="00FD31D9" w:rsidRPr="00B01891" w14:paraId="2D9110D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21CA8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1BF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24FB4CB6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40FB7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371CD896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BAA51A" w14:textId="77777777" w:rsidR="00FD31D9" w:rsidRPr="009F065E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BF1F" w14:textId="7C3A8B3C" w:rsidR="00FD31D9" w:rsidRPr="00B01891" w:rsidRDefault="00C93C4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3</w:t>
            </w:r>
            <w:r w:rsidR="009F065E">
              <w:rPr>
                <w:rFonts w:ascii="GHEA Grapalat" w:hAnsi="GHEA Grapalat"/>
                <w:sz w:val="20"/>
                <w:szCs w:val="20"/>
                <w:lang w:val="hy-AM" w:eastAsia="en-GB"/>
              </w:rPr>
              <w:t>8786</w:t>
            </w:r>
          </w:p>
        </w:tc>
      </w:tr>
      <w:tr w:rsidR="00FD31D9" w:rsidRPr="00B01891" w14:paraId="6AF42C5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ADC18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Հենանիշային (benchmark)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D2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3DA32E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56842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0DE6" w14:textId="1D8D2C11" w:rsidR="00FD31D9" w:rsidRPr="00B01891" w:rsidRDefault="00911C50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41000</w:t>
            </w:r>
          </w:p>
        </w:tc>
      </w:tr>
      <w:tr w:rsidR="00FD31D9" w:rsidRPr="00B01891" w14:paraId="5712D54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E0B0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0E0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1E32FA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8C90C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24E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43A8A217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</w:p>
    <w:p w14:paraId="375F2692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58577D30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  <w:r w:rsidRPr="00B01891">
        <w:rPr>
          <w:rFonts w:ascii="GHEA Grapalat" w:eastAsia="MS Mincho" w:hAnsi="GHEA Grapalat" w:cs="Times New Roman"/>
          <w:sz w:val="20"/>
          <w:szCs w:val="20"/>
        </w:rPr>
        <w:t>3.2.58</w:t>
      </w:r>
    </w:p>
    <w:p w14:paraId="2F6A8596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4DC4D05D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939B9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584E76E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7A57D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23E6" w14:textId="77777777" w:rsidR="00FD31D9" w:rsidRPr="00B01891" w:rsidRDefault="00FD31D9" w:rsidP="00FD31D9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</w:rPr>
              <w:t>9-րդ</w:t>
            </w: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</w:rPr>
              <w:t>դասարանի քննություններին</w:t>
            </w:r>
          </w:p>
          <w:p w14:paraId="53D61E1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մասնակցողների թիվը</w:t>
            </w:r>
          </w:p>
        </w:tc>
      </w:tr>
      <w:tr w:rsidR="00FD31D9" w:rsidRPr="00B01891" w14:paraId="6C12155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35895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924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FD31D9" w:rsidRPr="00B01891" w14:paraId="2CDF24D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CA88C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F0CF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174581C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953EA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1BEA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7A9C0D2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916C3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470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71C0EAC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B20FD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E0F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 ՀՀ մարզերի , ըստ հաստատությունների, ըստ առարկաների, ըստ սեռի</w:t>
            </w:r>
          </w:p>
        </w:tc>
      </w:tr>
      <w:tr w:rsidR="00FD31D9" w:rsidRPr="00B01891" w14:paraId="1D075D25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FB8AC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10DC607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8D030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BC7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մարզպետարաններից և Երևանի քաղաքապետարանից</w:t>
            </w:r>
          </w:p>
        </w:tc>
      </w:tr>
      <w:tr w:rsidR="00FD31D9" w:rsidRPr="00B01891" w14:paraId="027FE0C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6E9E0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A39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FD31D9" w:rsidRPr="00B01891" w14:paraId="502065C4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DFB3E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Պատասխանատու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447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lastRenderedPageBreak/>
              <w:t xml:space="preserve">ՀՀ կրթության, գիտության, մշակույթի և սպորտի նախարարություն, 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lastRenderedPageBreak/>
              <w:t>ԳԹԿ</w:t>
            </w:r>
          </w:p>
        </w:tc>
      </w:tr>
      <w:tr w:rsidR="00FD31D9" w:rsidRPr="00B01891" w14:paraId="2AC6824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ECF68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841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6AB64D4C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7FB7A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3252937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C05A9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2D1D" w14:textId="0521CF72" w:rsidR="00FD31D9" w:rsidRPr="009F065E" w:rsidRDefault="009F065E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38786</w:t>
            </w:r>
          </w:p>
        </w:tc>
      </w:tr>
      <w:tr w:rsidR="00FD31D9" w:rsidRPr="00B01891" w14:paraId="12FECA6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F0259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877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CC1B54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693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B6C7" w14:textId="599A0421" w:rsidR="00FD31D9" w:rsidRPr="009F065E" w:rsidRDefault="009F065E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41000</w:t>
            </w:r>
          </w:p>
        </w:tc>
      </w:tr>
      <w:tr w:rsidR="00FD31D9" w:rsidRPr="00B01891" w14:paraId="4907A5E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552FF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DF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21CBAA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7421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66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3307792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</w:p>
    <w:p w14:paraId="55680802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  <w:lang w:val="hy-AM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</w:rPr>
        <w:t>.59</w:t>
      </w:r>
    </w:p>
    <w:p w14:paraId="13082B1E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0BE3A211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6AD11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5EA93F54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CD29B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11A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Պատիվ ունեմ  ծրագրի մասնակցողների թիվը</w:t>
            </w:r>
          </w:p>
          <w:p w14:paraId="5E43809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791A2AC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EF59E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B07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Կրթություն</w:t>
            </w:r>
          </w:p>
        </w:tc>
      </w:tr>
      <w:tr w:rsidR="00FD31D9" w:rsidRPr="00B01891" w14:paraId="3630297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E9360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4119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6D46A79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B445D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7552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69D1829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9980F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380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362D74A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8BF7D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6E7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 ՀՀ մարզերի, ըստ առարկաների, ըստ հաստատությունների</w:t>
            </w:r>
          </w:p>
        </w:tc>
      </w:tr>
      <w:tr w:rsidR="00FD31D9" w:rsidRPr="00B01891" w14:paraId="4F483CA3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E188C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1D06291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4B21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D80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մարզպետարաններից և Երևանի քաղաքապետարանից</w:t>
            </w:r>
          </w:p>
        </w:tc>
      </w:tr>
      <w:tr w:rsidR="00FD31D9" w:rsidRPr="00B01891" w14:paraId="1ADCE35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3E33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E98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FD31D9" w:rsidRPr="00B01891" w14:paraId="786A31F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0AA35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7B4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ԳԹԿ</w:t>
            </w:r>
          </w:p>
        </w:tc>
      </w:tr>
      <w:tr w:rsidR="00FD31D9" w:rsidRPr="00B01891" w14:paraId="3488946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0CE51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5E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08935525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B13D8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3B37788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3616E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5B9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500</w:t>
            </w:r>
          </w:p>
        </w:tc>
      </w:tr>
      <w:tr w:rsidR="00FD31D9" w:rsidRPr="00B01891" w14:paraId="06B2B8C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16DAD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F64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42A677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6803A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41E9" w14:textId="62CDA383" w:rsidR="00FD31D9" w:rsidRPr="00B01891" w:rsidRDefault="00911C50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1000</w:t>
            </w:r>
          </w:p>
        </w:tc>
      </w:tr>
      <w:tr w:rsidR="00FD31D9" w:rsidRPr="00B01891" w14:paraId="4837135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D0995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BA7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25FA9E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ECF65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973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B0651CB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6C7CC624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 w:cstheme="minorBidi"/>
          <w:bCs/>
          <w:sz w:val="20"/>
          <w:szCs w:val="20"/>
          <w:lang w:val="ru-RU" w:eastAsia="ru-RU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6</w:t>
      </w:r>
      <w:r w:rsidRPr="00B01891">
        <w:rPr>
          <w:rFonts w:ascii="GHEA Grapalat" w:eastAsia="MS Mincho" w:hAnsi="GHEA Grapalat" w:cstheme="minorBidi"/>
          <w:bCs/>
          <w:sz w:val="20"/>
          <w:szCs w:val="20"/>
          <w:lang w:val="ru-RU" w:eastAsia="ru-RU"/>
        </w:rPr>
        <w:t>0</w:t>
      </w:r>
    </w:p>
    <w:p w14:paraId="09CA346A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76948D52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49783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67D3F87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FE725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F8B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Արտաքին ընթացիկ գնահատմանը մասնակցողների թիվը (ՀՀ կառավարության 14 ապրիլի 2004թ.-ի N586-Ն որոշման</w:t>
            </w:r>
            <w:r w:rsidRPr="00B01891">
              <w:rPr>
                <w:rFonts w:ascii="GHEA Grapalat" w:hAnsi="GHEA Grapalat"/>
                <w:iCs/>
                <w:sz w:val="20"/>
                <w:szCs w:val="20"/>
              </w:rPr>
              <w:br/>
              <w:t>համաձայն)</w:t>
            </w:r>
          </w:p>
        </w:tc>
      </w:tr>
      <w:tr w:rsidR="00FD31D9" w:rsidRPr="00B01891" w14:paraId="14C4944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EF177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FE5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Կրթություն</w:t>
            </w:r>
          </w:p>
        </w:tc>
      </w:tr>
      <w:tr w:rsidR="00FD31D9" w:rsidRPr="00B01891" w14:paraId="4CB645D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79D3B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F956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56DE538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A2FF2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9380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609E251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37BE4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BDB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2F231E7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0117D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F6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 ՀՀ մարզերի, ըստ առարկաների, ըստ հաստատությունների, ըստ սեռի</w:t>
            </w:r>
          </w:p>
        </w:tc>
      </w:tr>
      <w:tr w:rsidR="00FD31D9" w:rsidRPr="00B01891" w14:paraId="2D83EAE3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538E3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1221D9B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D6D9B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ED6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մարզպետարաններից և Երևանի քաղաքապետարանից</w:t>
            </w:r>
          </w:p>
        </w:tc>
      </w:tr>
      <w:tr w:rsidR="00FD31D9" w:rsidRPr="00B01891" w14:paraId="28DFE57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AAFB4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C7E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FD31D9" w:rsidRPr="00B01891" w14:paraId="079EA746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72424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349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ԳԹԿ</w:t>
            </w:r>
          </w:p>
        </w:tc>
      </w:tr>
      <w:tr w:rsidR="00FD31D9" w:rsidRPr="00B01891" w14:paraId="593C34C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83E0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BC4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20D3F6B8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C1A49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6964BE3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ACBDC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037D" w14:textId="4859C9FA" w:rsidR="00FD31D9" w:rsidRPr="00B01891" w:rsidRDefault="009F065E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6000</w:t>
            </w:r>
          </w:p>
        </w:tc>
      </w:tr>
      <w:tr w:rsidR="00FD31D9" w:rsidRPr="00B01891" w14:paraId="1C01C984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E2C5E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50E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34FFF9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9C978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25CE" w14:textId="1C8474B2" w:rsidR="00FD31D9" w:rsidRPr="00B01891" w:rsidRDefault="009F065E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7</w:t>
            </w:r>
            <w:r w:rsidR="00911C50"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000</w:t>
            </w:r>
          </w:p>
        </w:tc>
      </w:tr>
      <w:tr w:rsidR="00FD31D9" w:rsidRPr="00B01891" w14:paraId="5F5C2206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0C2C3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882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FD6D35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92228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B4B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3F765CD0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3AD377D9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</w:t>
      </w:r>
      <w:r w:rsidRPr="00B01891">
        <w:rPr>
          <w:rFonts w:ascii="GHEA Grapalat" w:eastAsia="MS Mincho" w:hAnsi="GHEA Grapalat"/>
          <w:bCs/>
          <w:sz w:val="20"/>
          <w:szCs w:val="20"/>
        </w:rPr>
        <w:t>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6</w:t>
      </w:r>
      <w:r w:rsidRPr="00B01891">
        <w:rPr>
          <w:rFonts w:ascii="GHEA Grapalat" w:eastAsia="MS Mincho" w:hAnsi="GHEA Grapalat"/>
          <w:bCs/>
          <w:sz w:val="20"/>
          <w:szCs w:val="20"/>
        </w:rPr>
        <w:t>1</w:t>
      </w:r>
    </w:p>
    <w:p w14:paraId="5DA982F7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146EDC0E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12345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FD31D9" w:rsidRPr="00B01891" w14:paraId="570B5B3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FCAE8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0F5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TIMSS PIRLS-2021 փորձնական փուլի ապահովման համար անդամակցության վճար</w:t>
            </w:r>
          </w:p>
          <w:p w14:paraId="0E18589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369799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B830D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8CD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Կրթություն</w:t>
            </w:r>
          </w:p>
        </w:tc>
      </w:tr>
      <w:tr w:rsidR="00FD31D9" w:rsidRPr="00B01891" w14:paraId="6B3CEB4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B3D8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0E13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383AE4A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1B171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1FB9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</w:tr>
      <w:tr w:rsidR="00FD31D9" w:rsidRPr="00B01891" w14:paraId="421EB52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62E2F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E0B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0D52935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188FD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939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2B3E664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EBA8B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780529E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9A84D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DEF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18311F6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25AA9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E9E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A84D75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8ED1B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39C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ԳԹԿ</w:t>
            </w:r>
          </w:p>
        </w:tc>
      </w:tr>
      <w:tr w:rsidR="00FD31D9" w:rsidRPr="00B01891" w14:paraId="547C8C6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45F4D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3DA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3EAD3889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2229D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155CC49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5EC88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6D9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38647.5</w:t>
            </w:r>
          </w:p>
        </w:tc>
      </w:tr>
      <w:tr w:rsidR="00FD31D9" w:rsidRPr="00B01891" w14:paraId="2EE25CC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EF140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057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47ABC14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0F473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F6E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38647.5</w:t>
            </w:r>
          </w:p>
        </w:tc>
      </w:tr>
      <w:tr w:rsidR="00FD31D9" w:rsidRPr="00B01891" w14:paraId="3E0C710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23887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B00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DF19E1A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59345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F82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294B0C2F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p w14:paraId="3F1F3E84" w14:textId="77777777" w:rsidR="00FD31D9" w:rsidRPr="00B01891" w:rsidRDefault="00FD31D9" w:rsidP="00FD31D9">
      <w:pPr>
        <w:pStyle w:val="aa"/>
        <w:ind w:left="0"/>
        <w:rPr>
          <w:rFonts w:ascii="GHEA Grapalat" w:eastAsia="MS Mincho" w:hAnsi="GHEA Grapalat"/>
          <w:bCs/>
          <w:sz w:val="20"/>
          <w:szCs w:val="20"/>
        </w:rPr>
      </w:pPr>
      <w:r w:rsidRPr="00B01891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  <w:r w:rsidRPr="00B01891">
        <w:rPr>
          <w:rFonts w:ascii="MS Gothic" w:eastAsia="MS Mincho" w:hAnsi="MS Gothic" w:cs="MS Gothic"/>
          <w:bCs/>
          <w:sz w:val="20"/>
          <w:szCs w:val="20"/>
          <w:lang w:val="hy-AM"/>
        </w:rPr>
        <w:t>․</w:t>
      </w:r>
      <w:r w:rsidRPr="00B01891">
        <w:rPr>
          <w:rFonts w:ascii="GHEA Grapalat" w:eastAsia="MS Mincho" w:hAnsi="GHEA Grapalat" w:cs="MS Mincho"/>
          <w:bCs/>
          <w:sz w:val="20"/>
          <w:szCs w:val="20"/>
          <w:lang w:val="hy-AM"/>
        </w:rPr>
        <w:t>2.</w:t>
      </w:r>
      <w:r w:rsidRPr="00B01891">
        <w:rPr>
          <w:rFonts w:ascii="GHEA Grapalat" w:eastAsia="MS Mincho" w:hAnsi="GHEA Grapalat"/>
          <w:bCs/>
          <w:sz w:val="20"/>
          <w:szCs w:val="20"/>
          <w:lang w:val="hy-AM"/>
        </w:rPr>
        <w:t>6</w:t>
      </w:r>
      <w:r w:rsidRPr="00B01891">
        <w:rPr>
          <w:rFonts w:ascii="GHEA Grapalat" w:eastAsia="MS Mincho" w:hAnsi="GHEA Grapalat"/>
          <w:bCs/>
          <w:sz w:val="20"/>
          <w:szCs w:val="20"/>
        </w:rPr>
        <w:t>2</w:t>
      </w:r>
    </w:p>
    <w:p w14:paraId="2CAE26D2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  <w:lang w:val="hy-AM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0BD449AF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140A1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3993191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1B87E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88A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Ազգային ստուգատեսին մասնակցողների թիվը (ՀՀ կառավարության 14 ապրիլի 2004թ.-ի N586-Ն որոշման</w:t>
            </w:r>
            <w:r w:rsidRPr="00B01891">
              <w:rPr>
                <w:rFonts w:ascii="GHEA Grapalat" w:hAnsi="GHEA Grapalat"/>
                <w:iCs/>
                <w:sz w:val="20"/>
                <w:szCs w:val="20"/>
              </w:rPr>
              <w:br/>
              <w:t>համաձայն)</w:t>
            </w:r>
          </w:p>
          <w:p w14:paraId="09987A2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5597E89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354E0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67B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Կրթություն</w:t>
            </w:r>
          </w:p>
        </w:tc>
      </w:tr>
      <w:tr w:rsidR="00FD31D9" w:rsidRPr="00B01891" w14:paraId="0540F7D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C3C90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9391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1121EB3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70EEF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36E0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մարդ</w:t>
            </w:r>
          </w:p>
        </w:tc>
      </w:tr>
      <w:tr w:rsidR="00FD31D9" w:rsidRPr="00B01891" w14:paraId="4822109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4A886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EFC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4CC960D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E2720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565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Ըստ  ՀՀ մարզերի, ըստ հաստատությունների, ըստ սեռի</w:t>
            </w:r>
          </w:p>
        </w:tc>
      </w:tr>
      <w:tr w:rsidR="00FD31D9" w:rsidRPr="00B01891" w14:paraId="3830E8E2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94B6A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178CBE6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62FE5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34F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5E62661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70EF0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8EB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FD31D9" w:rsidRPr="00B01891" w14:paraId="056B395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F313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5BC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ԳԹԿ</w:t>
            </w:r>
          </w:p>
        </w:tc>
      </w:tr>
      <w:tr w:rsidR="00FD31D9" w:rsidRPr="00B01891" w14:paraId="5A7B08C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827F3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Տվյալների ստացման </w:t>
            </w: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247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44AAB3D1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0D5CB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Այլ նշումներ</w:t>
            </w:r>
          </w:p>
        </w:tc>
      </w:tr>
      <w:tr w:rsidR="00FD31D9" w:rsidRPr="00B01891" w14:paraId="1C5F0B4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C142D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5F13" w14:textId="47C386E2" w:rsidR="00FD31D9" w:rsidRPr="00B01891" w:rsidRDefault="00911C50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5000</w:t>
            </w:r>
          </w:p>
        </w:tc>
      </w:tr>
      <w:tr w:rsidR="00FD31D9" w:rsidRPr="00B01891" w14:paraId="2B9A155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3FB50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7D0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3D07A1C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319EA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EDD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7000</w:t>
            </w:r>
          </w:p>
        </w:tc>
      </w:tr>
      <w:tr w:rsidR="00FD31D9" w:rsidRPr="00B01891" w14:paraId="470C0D8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E988D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A0D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D9A87A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71078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CB6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6C5241DE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</w:p>
    <w:p w14:paraId="2AB5D0B2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</w:p>
    <w:p w14:paraId="1C13F7A3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  <w:r w:rsidRPr="00B01891">
        <w:rPr>
          <w:rFonts w:ascii="GHEA Grapalat" w:eastAsia="MS Mincho" w:hAnsi="GHEA Grapalat" w:cs="Times New Roman"/>
          <w:sz w:val="20"/>
          <w:szCs w:val="20"/>
        </w:rPr>
        <w:t>3.2.63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0C240A36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0FD9D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23B1CB3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A8609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F8F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Էքստեռն (փոխադրական)քննություններիթեստերի մշակում, քննությունների անցկացում և գնահատում</w:t>
            </w:r>
          </w:p>
          <w:p w14:paraId="2495D8F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CD7D5D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CD88A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EED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Կրթություն</w:t>
            </w:r>
          </w:p>
        </w:tc>
      </w:tr>
      <w:tr w:rsidR="00FD31D9" w:rsidRPr="00B01891" w14:paraId="6313C64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349A1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222C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2BA6DFB8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AA78E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C0A3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</w:tr>
      <w:tr w:rsidR="00FD31D9" w:rsidRPr="00B01891" w14:paraId="62FCD46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E159A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444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0D960787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6E066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8F1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Ըստ  ՀՀ մարզերի, ըստ հաստատությունների, ըստ սեռի </w:t>
            </w:r>
          </w:p>
        </w:tc>
      </w:tr>
      <w:tr w:rsidR="00FD31D9" w:rsidRPr="00B01891" w14:paraId="7F64C05E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AB72ED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4D0FDEAE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34C0E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F16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163E969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DE8B4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38D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FD31D9" w:rsidRPr="00B01891" w14:paraId="604B164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246D8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ECB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ԳԹԿ</w:t>
            </w:r>
          </w:p>
        </w:tc>
      </w:tr>
      <w:tr w:rsidR="00FD31D9" w:rsidRPr="00B01891" w14:paraId="0055AD24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A1731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F02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387ED809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DFF9C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09049B6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3299B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40D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8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0</w:t>
            </w:r>
          </w:p>
        </w:tc>
      </w:tr>
      <w:tr w:rsidR="00FD31D9" w:rsidRPr="00B01891" w14:paraId="65E0EC0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C983D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EAB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25FD404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CC08E3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AA5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eastAsia="en-GB"/>
              </w:rPr>
              <w:t>8</w:t>
            </w: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0</w:t>
            </w:r>
          </w:p>
        </w:tc>
      </w:tr>
      <w:tr w:rsidR="00FD31D9" w:rsidRPr="00B01891" w14:paraId="676B481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96986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6BA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6FE025E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B8BE0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8E3A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051BF3A8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</w:p>
    <w:p w14:paraId="1C5F1F91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  <w:r w:rsidRPr="00B01891">
        <w:rPr>
          <w:rFonts w:ascii="GHEA Grapalat" w:eastAsia="MS Mincho" w:hAnsi="GHEA Grapalat" w:cs="Times New Roman"/>
          <w:sz w:val="20"/>
          <w:szCs w:val="20"/>
        </w:rPr>
        <w:t>3.2.64</w:t>
      </w:r>
    </w:p>
    <w:p w14:paraId="084AC59C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FD31D9" w:rsidRPr="00B01891" w14:paraId="05735BA6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8BB3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D31D9" w:rsidRPr="00B01891" w14:paraId="0971EF3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8FB0B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4C4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iCs/>
                <w:sz w:val="20"/>
                <w:szCs w:val="20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Սեփական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նախաձեռնությամբ (կամավոր)ատեստավորման</w:t>
            </w: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01891">
              <w:rPr>
                <w:rFonts w:ascii="GHEA Grapalat" w:hAnsi="GHEA Grapalat"/>
                <w:iCs/>
                <w:sz w:val="20"/>
                <w:szCs w:val="20"/>
              </w:rPr>
              <w:t>համակարգի ներդրման ծրագրի անցկացում (մասնակիցների թիվ)</w:t>
            </w:r>
          </w:p>
          <w:p w14:paraId="6929F39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7A180A8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F3269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Կիրառման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24C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Կրթություն</w:t>
            </w:r>
          </w:p>
        </w:tc>
      </w:tr>
      <w:tr w:rsidR="00FD31D9" w:rsidRPr="00B01891" w14:paraId="367B6A85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57E39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BA8C" w14:textId="77777777" w:rsidR="00FD31D9" w:rsidRPr="00B01891" w:rsidRDefault="00FD31D9" w:rsidP="00FD31D9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FD31D9" w:rsidRPr="00B01891" w14:paraId="008F0F71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B24C1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6ED7" w14:textId="77777777" w:rsidR="00FD31D9" w:rsidRPr="00B01891" w:rsidRDefault="00FD31D9" w:rsidP="00FD31D9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</w:tr>
      <w:tr w:rsidR="00FD31D9" w:rsidRPr="00B01891" w14:paraId="4572D31B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5013A8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D0F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FD31D9" w:rsidRPr="00B01891" w14:paraId="3758056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198651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A8F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Ըստ  ՀՀ մարզերի, ըստ հաստատությունների, ըստ սեռի </w:t>
            </w:r>
          </w:p>
        </w:tc>
      </w:tr>
      <w:tr w:rsidR="00FD31D9" w:rsidRPr="00B01891" w14:paraId="3715FDA5" w14:textId="77777777" w:rsidTr="00FD31D9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D366A7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D31D9" w:rsidRPr="00B01891" w14:paraId="534DBD19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B068C6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58DC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FD31D9" w:rsidRPr="00B01891" w14:paraId="7EAA922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5C455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067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FD31D9" w:rsidRPr="00B01891" w14:paraId="77FC120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B54E8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C77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ՀՀ կրթության, գիտության, մշակույթի և սպորտի նախարարություն, ԳԹԿ</w:t>
            </w:r>
          </w:p>
        </w:tc>
      </w:tr>
      <w:tr w:rsidR="00FD31D9" w:rsidRPr="00B01891" w14:paraId="4643ED40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4B7320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6679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FD31D9" w:rsidRPr="00B01891" w14:paraId="68E441B3" w14:textId="77777777" w:rsidTr="00FD31D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F17A0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FD31D9" w:rsidRPr="00B01891" w14:paraId="1601438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B96F55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DAA8" w14:textId="77E80C70" w:rsidR="00FD31D9" w:rsidRPr="00B01891" w:rsidRDefault="00E951C7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12000</w:t>
            </w:r>
          </w:p>
        </w:tc>
      </w:tr>
      <w:tr w:rsidR="00FD31D9" w:rsidRPr="00B01891" w14:paraId="60C30CBF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87C252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936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32112FBD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CCEC4E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3BEA" w14:textId="2216C75D" w:rsidR="00FD31D9" w:rsidRPr="00B01891" w:rsidRDefault="00E951C7" w:rsidP="00FD31D9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14000</w:t>
            </w:r>
          </w:p>
        </w:tc>
      </w:tr>
      <w:tr w:rsidR="00FD31D9" w:rsidRPr="00B01891" w14:paraId="5B0872E2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61342F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6B4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D31D9" w:rsidRPr="00B01891" w14:paraId="0EB447A3" w14:textId="77777777" w:rsidTr="00FD31D9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2C2A7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9D7B" w14:textId="77777777" w:rsidR="00FD31D9" w:rsidRPr="00B01891" w:rsidRDefault="00FD31D9" w:rsidP="00FD31D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1BB79966" w14:textId="0CF24D19" w:rsidR="002F4837" w:rsidRPr="00B01891" w:rsidRDefault="002F4837" w:rsidP="002F4837">
      <w:pPr>
        <w:rPr>
          <w:rFonts w:ascii="GHEA Grapalat" w:eastAsia="MS Mincho" w:hAnsi="GHEA Grapalat" w:cs="Times New Roman"/>
          <w:sz w:val="20"/>
          <w:szCs w:val="20"/>
        </w:rPr>
      </w:pPr>
      <w:r w:rsidRPr="00B01891">
        <w:rPr>
          <w:rFonts w:ascii="GHEA Grapalat" w:eastAsia="MS Mincho" w:hAnsi="GHEA Grapalat" w:cs="Times New Roman"/>
          <w:sz w:val="20"/>
          <w:szCs w:val="20"/>
        </w:rPr>
        <w:t>3.2.66</w:t>
      </w:r>
    </w:p>
    <w:p w14:paraId="6D849640" w14:textId="77777777" w:rsidR="002F4837" w:rsidRPr="00B01891" w:rsidRDefault="002F4837" w:rsidP="002F4837">
      <w:pPr>
        <w:rPr>
          <w:rFonts w:ascii="GHEA Grapalat" w:eastAsia="MS Mincho" w:hAnsi="GHEA Grapalat" w:cs="Times New Roman"/>
          <w:sz w:val="20"/>
          <w:szCs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7028"/>
      </w:tblGrid>
      <w:tr w:rsidR="002F4837" w:rsidRPr="00B01891" w14:paraId="122847D8" w14:textId="77777777" w:rsidTr="00E262C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84F7EF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2F4837" w:rsidRPr="00B01891" w14:paraId="6067DFA0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58EFE7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5738" w14:textId="0B7344A0" w:rsidR="002F4837" w:rsidRPr="00B01891" w:rsidRDefault="003A1A4D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Պետական հանրակրթական ուսումնական հաստատության տնօրենի հավակնորդների զարգացման ծրագրերի փորձաքննության իրականացում (զարգացման ծրագրերի թիվ)</w:t>
            </w:r>
          </w:p>
        </w:tc>
      </w:tr>
      <w:tr w:rsidR="002F4837" w:rsidRPr="00B01891" w14:paraId="2B4122F5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FAE6A1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5860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Կրթություն</w:t>
            </w:r>
          </w:p>
        </w:tc>
      </w:tr>
      <w:tr w:rsidR="002F4837" w:rsidRPr="00B01891" w14:paraId="18D0FB1F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E6E0CD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0378" w14:textId="77777777" w:rsidR="002F4837" w:rsidRPr="00B01891" w:rsidRDefault="002F4837" w:rsidP="00E262C3">
            <w:pPr>
              <w:tabs>
                <w:tab w:val="left" w:pos="5640"/>
              </w:tabs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Հաշվարկվում է բացարձակ արժեքով</w:t>
            </w:r>
          </w:p>
        </w:tc>
      </w:tr>
      <w:tr w:rsidR="002F4837" w:rsidRPr="00B01891" w14:paraId="24E2F983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3E96A6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599" w14:textId="77777777" w:rsidR="002F4837" w:rsidRPr="00B01891" w:rsidRDefault="002F4837" w:rsidP="00E262C3">
            <w:pPr>
              <w:tabs>
                <w:tab w:val="center" w:pos="3209"/>
              </w:tabs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</w:tr>
      <w:tr w:rsidR="002F4837" w:rsidRPr="00B01891" w14:paraId="5DE26D5C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8AE2A5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956F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Միջոցառման արդյունք, քանակ</w:t>
            </w:r>
          </w:p>
        </w:tc>
      </w:tr>
      <w:tr w:rsidR="002F4837" w:rsidRPr="00B01891" w14:paraId="7FD13C0D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8A3870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0E9C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 xml:space="preserve">Ըստ  ՀՀ մարզերի, ըստ հաստատությունների, ըստ սեռի </w:t>
            </w:r>
          </w:p>
        </w:tc>
      </w:tr>
      <w:tr w:rsidR="002F4837" w:rsidRPr="00B01891" w14:paraId="41438EA7" w14:textId="77777777" w:rsidTr="00E262C3">
        <w:trPr>
          <w:trHeight w:val="175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F9C692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F4837" w:rsidRPr="00B01891" w14:paraId="338CA907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C47EAC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7CCE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հաշվետվություններով հավաքվող տեղեկատվություն</w:t>
            </w:r>
          </w:p>
        </w:tc>
      </w:tr>
      <w:tr w:rsidR="002F4837" w:rsidRPr="00B01891" w14:paraId="472BA028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3D423E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100D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Տարեկան</w:t>
            </w:r>
          </w:p>
        </w:tc>
      </w:tr>
      <w:tr w:rsidR="002F4837" w:rsidRPr="00B01891" w14:paraId="3556D439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AC0BC6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A4B0" w14:textId="3B7D26C2" w:rsidR="002F4837" w:rsidRPr="00B01891" w:rsidRDefault="002F4837" w:rsidP="003A1A4D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2F4837" w:rsidRPr="00B01891" w14:paraId="3C4AA9ED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1851D7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9BB8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2F4837" w:rsidRPr="00B01891" w14:paraId="34731431" w14:textId="77777777" w:rsidTr="00E262C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65B8E6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F4837" w:rsidRPr="00B01891" w14:paraId="09A64932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DA5DF7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8F1D" w14:textId="08280E9D" w:rsidR="002F4837" w:rsidRPr="00B01891" w:rsidRDefault="003C332C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1600</w:t>
            </w:r>
          </w:p>
        </w:tc>
      </w:tr>
      <w:tr w:rsidR="002F4837" w:rsidRPr="00B01891" w14:paraId="3883214A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52A7CE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 xml:space="preserve">Հենանիշային (benchmark) </w:t>
            </w: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ցուցանիշները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5CDB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F4837" w:rsidRPr="00B01891" w14:paraId="1F6FBB5C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A0E4A8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lastRenderedPageBreak/>
              <w:t>Թիրախային ցուցանիշը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D387" w14:textId="6B28F7A8" w:rsidR="002F4837" w:rsidRPr="00B01891" w:rsidRDefault="003C332C" w:rsidP="00E262C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18</w:t>
            </w:r>
            <w:bookmarkStart w:id="5" w:name="_GoBack"/>
            <w:bookmarkEnd w:id="5"/>
            <w:r w:rsidR="00911C50" w:rsidRPr="00B01891">
              <w:rPr>
                <w:rFonts w:ascii="GHEA Grapalat" w:hAnsi="GHEA Grapalat"/>
                <w:sz w:val="20"/>
                <w:szCs w:val="20"/>
                <w:lang w:val="hy-AM" w:eastAsia="en-GB"/>
              </w:rPr>
              <w:t>00</w:t>
            </w:r>
          </w:p>
        </w:tc>
      </w:tr>
      <w:tr w:rsidR="002F4837" w:rsidRPr="00B01891" w14:paraId="1A544599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737FAE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0616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F4837" w:rsidRPr="00B01891" w14:paraId="5D3CC03C" w14:textId="77777777" w:rsidTr="00E262C3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FEBCA0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01891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8E3" w14:textId="77777777" w:rsidR="002F4837" w:rsidRPr="00B01891" w:rsidRDefault="002F4837" w:rsidP="00E262C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7ADE2DB7" w14:textId="77777777" w:rsidR="00501388" w:rsidRPr="00B01891" w:rsidRDefault="00501388" w:rsidP="00501388">
      <w:pPr>
        <w:rPr>
          <w:rFonts w:ascii="GHEA Grapalat" w:eastAsia="MS Mincho" w:hAnsi="GHEA Grapalat" w:cs="Times New Roman"/>
          <w:sz w:val="20"/>
          <w:szCs w:val="20"/>
        </w:rPr>
      </w:pPr>
    </w:p>
    <w:p w14:paraId="0B1012F6" w14:textId="77777777" w:rsidR="00396E39" w:rsidRPr="00B01891" w:rsidRDefault="00396E39" w:rsidP="00501388">
      <w:pPr>
        <w:rPr>
          <w:rFonts w:ascii="GHEA Grapalat" w:eastAsia="MS Mincho" w:hAnsi="GHEA Grapalat" w:cs="Times New Roman"/>
          <w:sz w:val="20"/>
          <w:szCs w:val="20"/>
        </w:rPr>
      </w:pPr>
    </w:p>
    <w:p w14:paraId="02B412E8" w14:textId="77777777" w:rsidR="00396E39" w:rsidRPr="00B01891" w:rsidRDefault="00396E39" w:rsidP="00501388">
      <w:pPr>
        <w:rPr>
          <w:rFonts w:ascii="GHEA Grapalat" w:eastAsia="MS Mincho" w:hAnsi="GHEA Grapalat" w:cs="Times New Roman"/>
          <w:sz w:val="20"/>
          <w:szCs w:val="20"/>
        </w:rPr>
      </w:pPr>
    </w:p>
    <w:p w14:paraId="5145EFD9" w14:textId="77777777" w:rsidR="00396E39" w:rsidRPr="00B01891" w:rsidRDefault="00396E39" w:rsidP="00501388">
      <w:pPr>
        <w:rPr>
          <w:rFonts w:ascii="GHEA Grapalat" w:eastAsia="MS Mincho" w:hAnsi="GHEA Grapalat" w:cs="Times New Roman"/>
          <w:sz w:val="20"/>
          <w:szCs w:val="20"/>
        </w:rPr>
      </w:pPr>
    </w:p>
    <w:p w14:paraId="352CE46C" w14:textId="77777777" w:rsidR="00FD31D9" w:rsidRPr="00B01891" w:rsidRDefault="00FD31D9" w:rsidP="00FD31D9">
      <w:pPr>
        <w:rPr>
          <w:rFonts w:ascii="GHEA Grapalat" w:eastAsia="MS Mincho" w:hAnsi="GHEA Grapalat" w:cs="Times New Roman"/>
          <w:sz w:val="20"/>
          <w:szCs w:val="20"/>
        </w:rPr>
      </w:pPr>
    </w:p>
    <w:p w14:paraId="74E4A25A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B01891">
        <w:rPr>
          <w:rFonts w:ascii="GHEA Grapalat" w:eastAsiaTheme="minorEastAsia" w:hAnsi="GHEA Grapalat" w:cs="Sylfaen"/>
          <w:bCs/>
          <w:sz w:val="20"/>
          <w:szCs w:val="20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B01891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B01891" w14:paraId="74E4A25F" w14:textId="77777777" w:rsidTr="00FC6C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B01891" w14:paraId="74E4A262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3D54AC" w:rsidRPr="00B01891" w14:paraId="74E4A265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3D54AC" w:rsidRPr="00B01891" w14:paraId="74E4A268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3D54AC" w:rsidRPr="00B01891" w14:paraId="74E4A26B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3D54AC" w:rsidRPr="00B01891" w14:paraId="74E4A26E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D54AC" w:rsidRPr="00B01891" w14:paraId="74E4A271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(Եթե կիրառելի է, նկարագրել, թե ինչ բացվածքով կամ կառուցվածքով է նախատեսվում հավաքագրել կամ ներկայացնել </w:t>
            </w: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D54AC" w:rsidRPr="00B01891" w14:paraId="74E4A273" w14:textId="77777777" w:rsidTr="00FC6C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3D54AC" w:rsidRPr="00B01891" w14:paraId="74E4A276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3D54AC" w:rsidRPr="00B01891" w14:paraId="74E4A279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3D54AC" w:rsidRPr="00B01891" w14:paraId="74E4A27C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3D54AC" w:rsidRPr="00B01891" w14:paraId="74E4A27F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3D54AC" w:rsidRPr="00B01891" w14:paraId="74E4A281" w14:textId="77777777" w:rsidTr="00FC6C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B01891" w14:paraId="74E4A290" w14:textId="77777777" w:rsidTr="00FC6C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B01891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01891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B0189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B1" w14:textId="19F67DB8" w:rsidR="003D54AC" w:rsidRPr="00B01891" w:rsidRDefault="003D54AC" w:rsidP="005D2965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  <w:lang w:val="hy-AM"/>
        </w:rPr>
      </w:pPr>
      <w:r w:rsidRPr="00B01891">
        <w:rPr>
          <w:rFonts w:ascii="GHEA Grapalat" w:eastAsiaTheme="minorEastAsia" w:hAnsi="GHEA Grapalat" w:cs="Times New Roman"/>
          <w:sz w:val="20"/>
          <w:szCs w:val="20"/>
          <w:lang w:val="hy-AM"/>
        </w:rPr>
        <w:t xml:space="preserve"> </w:t>
      </w:r>
    </w:p>
    <w:p w14:paraId="74E4A3B2" w14:textId="77777777" w:rsidR="00054601" w:rsidRPr="00B01891" w:rsidRDefault="00054601">
      <w:pPr>
        <w:rPr>
          <w:rFonts w:ascii="GHEA Grapalat" w:hAnsi="GHEA Grapalat"/>
          <w:sz w:val="20"/>
          <w:szCs w:val="20"/>
          <w:lang w:val="hy-AM"/>
        </w:rPr>
      </w:pPr>
    </w:p>
    <w:sectPr w:rsidR="00054601" w:rsidRPr="00B01891">
      <w:headerReference w:type="default" r:id="rId36"/>
      <w:footerReference w:type="default" r:id="rId3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F31E2" w14:textId="77777777" w:rsidR="003D6B14" w:rsidRDefault="003D6B14" w:rsidP="00F06C50">
      <w:pPr>
        <w:spacing w:after="0" w:line="240" w:lineRule="auto"/>
      </w:pPr>
      <w:r>
        <w:separator/>
      </w:r>
    </w:p>
  </w:endnote>
  <w:endnote w:type="continuationSeparator" w:id="0">
    <w:p w14:paraId="095F68EB" w14:textId="77777777" w:rsidR="003D6B14" w:rsidRDefault="003D6B14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DFont+F2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6A7993F5" w:rsidR="00DF0D28" w:rsidRDefault="00DF0D2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32C">
          <w:rPr>
            <w:noProof/>
          </w:rPr>
          <w:t>105</w:t>
        </w:r>
        <w:r>
          <w:rPr>
            <w:noProof/>
          </w:rPr>
          <w:fldChar w:fldCharType="end"/>
        </w:r>
      </w:p>
    </w:sdtContent>
  </w:sdt>
  <w:p w14:paraId="7E6A669E" w14:textId="77777777" w:rsidR="00DF0D28" w:rsidRDefault="00DF0D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BC4DB" w14:textId="77777777" w:rsidR="003D6B14" w:rsidRDefault="003D6B14" w:rsidP="00F06C50">
      <w:pPr>
        <w:spacing w:after="0" w:line="240" w:lineRule="auto"/>
      </w:pPr>
      <w:r>
        <w:separator/>
      </w:r>
    </w:p>
  </w:footnote>
  <w:footnote w:type="continuationSeparator" w:id="0">
    <w:p w14:paraId="2BA42C36" w14:textId="77777777" w:rsidR="003D6B14" w:rsidRDefault="003D6B14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6DDAEDF0" w:rsidR="00DF0D28" w:rsidRPr="00E63E51" w:rsidRDefault="00E63E51" w:rsidP="00F06C50">
    <w:pPr>
      <w:pStyle w:val="a3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hy-AM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2027-2029</w:t>
    </w:r>
    <w:r w:rsidR="00DF0D28"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="00DF0D28" w:rsidRPr="00E63E51">
      <w:rPr>
        <w:rFonts w:ascii="GHEA Grapalat" w:hAnsi="GHEA Grapalat"/>
        <w:i/>
        <w:iCs/>
        <w:color w:val="002060"/>
        <w:sz w:val="18"/>
        <w:szCs w:val="18"/>
        <w:lang w:val="hy-AM"/>
      </w:rPr>
      <w:t>թթ պետական ՄԺԾԾ և ՀՀ 202</w:t>
    </w:r>
    <w:r w:rsidRPr="00E63E51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7 </w:t>
    </w:r>
    <w:r w:rsidR="00DF0D28" w:rsidRPr="00E63E51">
      <w:rPr>
        <w:rFonts w:ascii="GHEA Grapalat" w:hAnsi="GHEA Grapalat"/>
        <w:i/>
        <w:iCs/>
        <w:color w:val="002060"/>
        <w:sz w:val="18"/>
        <w:szCs w:val="18"/>
        <w:lang w:val="hy-AM"/>
      </w:rPr>
      <w:t>թ պետական բյուջեի նախագծերի մշակման բյուջետային հայտերի կազմման և ներկայացման մեթոդական ցուցումներ</w:t>
    </w:r>
  </w:p>
  <w:p w14:paraId="7B29AD4A" w14:textId="77777777" w:rsidR="00DF0D28" w:rsidRPr="00C24E65" w:rsidRDefault="00DF0D28" w:rsidP="00F06C50">
    <w:pPr>
      <w:pStyle w:val="a3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233273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DF0D28" w:rsidRPr="00F06C50" w:rsidRDefault="00DF0D28" w:rsidP="00F06C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342BE"/>
    <w:multiLevelType w:val="hybridMultilevel"/>
    <w:tmpl w:val="58A6669A"/>
    <w:styleLink w:val="ImportedStyle2"/>
    <w:lvl w:ilvl="0" w:tplc="9332865E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F6A4828">
      <w:start w:val="1"/>
      <w:numFmt w:val="lowerLetter"/>
      <w:lvlText w:val="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5604B68">
      <w:start w:val="1"/>
      <w:numFmt w:val="lowerRoman"/>
      <w:lvlText w:val="%3."/>
      <w:lvlJc w:val="left"/>
      <w:pPr>
        <w:ind w:left="1080" w:hanging="665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63CF0EE">
      <w:start w:val="1"/>
      <w:numFmt w:val="decimal"/>
      <w:lvlText w:val="%4."/>
      <w:lvlJc w:val="left"/>
      <w:pPr>
        <w:ind w:left="180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2DCA282">
      <w:start w:val="1"/>
      <w:numFmt w:val="lowerLetter"/>
      <w:lvlText w:val="%5."/>
      <w:lvlJc w:val="left"/>
      <w:pPr>
        <w:ind w:left="252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DD3E12CE">
      <w:start w:val="1"/>
      <w:numFmt w:val="lowerRoman"/>
      <w:lvlText w:val="%6."/>
      <w:lvlJc w:val="left"/>
      <w:pPr>
        <w:ind w:left="3240" w:hanging="665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E002D7A">
      <w:start w:val="1"/>
      <w:numFmt w:val="decimal"/>
      <w:lvlText w:val="%7."/>
      <w:lvlJc w:val="left"/>
      <w:pPr>
        <w:ind w:left="396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F48EAF9A">
      <w:start w:val="1"/>
      <w:numFmt w:val="lowerLetter"/>
      <w:lvlText w:val="%8."/>
      <w:lvlJc w:val="left"/>
      <w:pPr>
        <w:ind w:left="468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E3816F4">
      <w:start w:val="1"/>
      <w:numFmt w:val="lowerRoman"/>
      <w:lvlText w:val="%9."/>
      <w:lvlJc w:val="left"/>
      <w:pPr>
        <w:ind w:left="5400" w:hanging="665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DC221CD"/>
    <w:multiLevelType w:val="multilevel"/>
    <w:tmpl w:val="0E02C838"/>
    <w:lvl w:ilvl="0">
      <w:start w:val="1"/>
      <w:numFmt w:val="decimal"/>
      <w:lvlText w:val="%1."/>
      <w:lvlJc w:val="left"/>
      <w:pPr>
        <w:ind w:left="720" w:hanging="720"/>
      </w:pPr>
      <w:rPr>
        <w:rFonts w:ascii="GHEA Grapalat" w:eastAsia="GHEA Grapalat" w:hAnsi="GHEA Grapalat" w:cs="GHEA Grapalat"/>
        <w:smallCaps w:val="0"/>
        <w:strike w:val="0"/>
        <w:color w:val="000000"/>
        <w:sz w:val="24"/>
        <w:szCs w:val="24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243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654" w:hanging="143"/>
      </w:pPr>
      <w:rPr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437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157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2814" w:hanging="144"/>
      </w:pPr>
      <w:rPr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3597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317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4974" w:hanging="144"/>
      </w:pPr>
      <w:rPr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2" w15:restartNumberingAfterBreak="0">
    <w:nsid w:val="63213B08"/>
    <w:multiLevelType w:val="multilevel"/>
    <w:tmpl w:val="E6E80E64"/>
    <w:lvl w:ilvl="0">
      <w:start w:val="1"/>
      <w:numFmt w:val="decimal"/>
      <w:lvlText w:val="%1."/>
      <w:lvlJc w:val="left"/>
      <w:pPr>
        <w:ind w:left="502" w:hanging="360"/>
      </w:pPr>
      <w:rPr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8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10" w:hanging="180"/>
      </w:pPr>
    </w:lvl>
    <w:lvl w:ilvl="3">
      <w:start w:val="1"/>
      <w:numFmt w:val="decimal"/>
      <w:lvlText w:val="%4."/>
      <w:lvlJc w:val="left"/>
      <w:pPr>
        <w:ind w:left="3330" w:hanging="360"/>
      </w:pPr>
    </w:lvl>
    <w:lvl w:ilvl="4">
      <w:start w:val="1"/>
      <w:numFmt w:val="lowerLetter"/>
      <w:lvlText w:val="%5."/>
      <w:lvlJc w:val="left"/>
      <w:pPr>
        <w:ind w:left="4050" w:hanging="360"/>
      </w:pPr>
    </w:lvl>
    <w:lvl w:ilvl="5">
      <w:start w:val="1"/>
      <w:numFmt w:val="lowerRoman"/>
      <w:lvlText w:val="%6."/>
      <w:lvlJc w:val="right"/>
      <w:pPr>
        <w:ind w:left="4770" w:hanging="180"/>
      </w:pPr>
    </w:lvl>
    <w:lvl w:ilvl="6">
      <w:start w:val="1"/>
      <w:numFmt w:val="decimal"/>
      <w:lvlText w:val="%7."/>
      <w:lvlJc w:val="left"/>
      <w:pPr>
        <w:ind w:left="5490" w:hanging="360"/>
      </w:pPr>
    </w:lvl>
    <w:lvl w:ilvl="7">
      <w:start w:val="1"/>
      <w:numFmt w:val="lowerLetter"/>
      <w:lvlText w:val="%8."/>
      <w:lvlJc w:val="left"/>
      <w:pPr>
        <w:ind w:left="6210" w:hanging="360"/>
      </w:pPr>
    </w:lvl>
    <w:lvl w:ilvl="8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6D2E46FC"/>
    <w:multiLevelType w:val="multilevel"/>
    <w:tmpl w:val="D416D962"/>
    <w:lvl w:ilvl="0">
      <w:start w:val="1"/>
      <w:numFmt w:val="decimal"/>
      <w:lvlText w:val="%1)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657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72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72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657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72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72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657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3BE2"/>
    <w:rsid w:val="00006FE8"/>
    <w:rsid w:val="00007CFD"/>
    <w:rsid w:val="00012AE6"/>
    <w:rsid w:val="00015942"/>
    <w:rsid w:val="00024AAD"/>
    <w:rsid w:val="000530FE"/>
    <w:rsid w:val="00054601"/>
    <w:rsid w:val="00087FE2"/>
    <w:rsid w:val="00090F35"/>
    <w:rsid w:val="000A183A"/>
    <w:rsid w:val="000B7748"/>
    <w:rsid w:val="000C7B81"/>
    <w:rsid w:val="000E41C5"/>
    <w:rsid w:val="000F7B18"/>
    <w:rsid w:val="0011576A"/>
    <w:rsid w:val="00123F02"/>
    <w:rsid w:val="00130782"/>
    <w:rsid w:val="00141480"/>
    <w:rsid w:val="001454E9"/>
    <w:rsid w:val="001558D9"/>
    <w:rsid w:val="001630F2"/>
    <w:rsid w:val="001675DC"/>
    <w:rsid w:val="001B3D7E"/>
    <w:rsid w:val="001C1520"/>
    <w:rsid w:val="001F2274"/>
    <w:rsid w:val="001F7F74"/>
    <w:rsid w:val="0020716C"/>
    <w:rsid w:val="002147F7"/>
    <w:rsid w:val="00223C0A"/>
    <w:rsid w:val="00255F43"/>
    <w:rsid w:val="00256E7F"/>
    <w:rsid w:val="00260DD1"/>
    <w:rsid w:val="00272A85"/>
    <w:rsid w:val="002C1ADD"/>
    <w:rsid w:val="002D48F8"/>
    <w:rsid w:val="002D6BB5"/>
    <w:rsid w:val="002E625A"/>
    <w:rsid w:val="002F4837"/>
    <w:rsid w:val="00313289"/>
    <w:rsid w:val="0033689B"/>
    <w:rsid w:val="00337D24"/>
    <w:rsid w:val="00343C29"/>
    <w:rsid w:val="003752E0"/>
    <w:rsid w:val="003821C3"/>
    <w:rsid w:val="003951DC"/>
    <w:rsid w:val="00396E39"/>
    <w:rsid w:val="003A1A4D"/>
    <w:rsid w:val="003A6A1C"/>
    <w:rsid w:val="003B687F"/>
    <w:rsid w:val="003B7EDE"/>
    <w:rsid w:val="003C2628"/>
    <w:rsid w:val="003C332C"/>
    <w:rsid w:val="003D191D"/>
    <w:rsid w:val="003D54AC"/>
    <w:rsid w:val="003D6B14"/>
    <w:rsid w:val="003E325C"/>
    <w:rsid w:val="003E53BE"/>
    <w:rsid w:val="0040605D"/>
    <w:rsid w:val="00421D14"/>
    <w:rsid w:val="00447524"/>
    <w:rsid w:val="00451861"/>
    <w:rsid w:val="00451B2E"/>
    <w:rsid w:val="00453596"/>
    <w:rsid w:val="00465B53"/>
    <w:rsid w:val="00467814"/>
    <w:rsid w:val="00482BAC"/>
    <w:rsid w:val="00495142"/>
    <w:rsid w:val="0049714A"/>
    <w:rsid w:val="004B4302"/>
    <w:rsid w:val="004B665A"/>
    <w:rsid w:val="004E3CC2"/>
    <w:rsid w:val="00501388"/>
    <w:rsid w:val="00517C44"/>
    <w:rsid w:val="00522FFC"/>
    <w:rsid w:val="005262CA"/>
    <w:rsid w:val="005330A3"/>
    <w:rsid w:val="005348D9"/>
    <w:rsid w:val="00545B6D"/>
    <w:rsid w:val="0054633E"/>
    <w:rsid w:val="0055293E"/>
    <w:rsid w:val="00555871"/>
    <w:rsid w:val="00571089"/>
    <w:rsid w:val="00574CBE"/>
    <w:rsid w:val="00590ABA"/>
    <w:rsid w:val="005921FC"/>
    <w:rsid w:val="00592CBA"/>
    <w:rsid w:val="005B30A8"/>
    <w:rsid w:val="005B4A7A"/>
    <w:rsid w:val="005B4E30"/>
    <w:rsid w:val="005C7089"/>
    <w:rsid w:val="005D05FD"/>
    <w:rsid w:val="005D2965"/>
    <w:rsid w:val="005E51EB"/>
    <w:rsid w:val="005F040B"/>
    <w:rsid w:val="005F5F6E"/>
    <w:rsid w:val="00603DEF"/>
    <w:rsid w:val="00604018"/>
    <w:rsid w:val="00611729"/>
    <w:rsid w:val="006328EA"/>
    <w:rsid w:val="00663286"/>
    <w:rsid w:val="00670287"/>
    <w:rsid w:val="00670D73"/>
    <w:rsid w:val="0068443C"/>
    <w:rsid w:val="006901E7"/>
    <w:rsid w:val="006A0EF9"/>
    <w:rsid w:val="006D70BF"/>
    <w:rsid w:val="00700D82"/>
    <w:rsid w:val="0070341B"/>
    <w:rsid w:val="0070658B"/>
    <w:rsid w:val="00711615"/>
    <w:rsid w:val="00727329"/>
    <w:rsid w:val="00743556"/>
    <w:rsid w:val="00760616"/>
    <w:rsid w:val="00772465"/>
    <w:rsid w:val="00773448"/>
    <w:rsid w:val="007772D9"/>
    <w:rsid w:val="0078324D"/>
    <w:rsid w:val="00793F1B"/>
    <w:rsid w:val="007A55D5"/>
    <w:rsid w:val="007A6635"/>
    <w:rsid w:val="007A706F"/>
    <w:rsid w:val="007A7385"/>
    <w:rsid w:val="007B0848"/>
    <w:rsid w:val="007B4A4C"/>
    <w:rsid w:val="007B5A36"/>
    <w:rsid w:val="007D0F37"/>
    <w:rsid w:val="00804782"/>
    <w:rsid w:val="00806110"/>
    <w:rsid w:val="00811658"/>
    <w:rsid w:val="00813301"/>
    <w:rsid w:val="00824BD7"/>
    <w:rsid w:val="008277DD"/>
    <w:rsid w:val="00875512"/>
    <w:rsid w:val="008935C7"/>
    <w:rsid w:val="008C227E"/>
    <w:rsid w:val="00911C50"/>
    <w:rsid w:val="0091371E"/>
    <w:rsid w:val="009141BB"/>
    <w:rsid w:val="00932623"/>
    <w:rsid w:val="00932655"/>
    <w:rsid w:val="009368C2"/>
    <w:rsid w:val="00945FBD"/>
    <w:rsid w:val="00950CA0"/>
    <w:rsid w:val="00955515"/>
    <w:rsid w:val="009643CB"/>
    <w:rsid w:val="00964B23"/>
    <w:rsid w:val="00972C88"/>
    <w:rsid w:val="00995E7A"/>
    <w:rsid w:val="009B145D"/>
    <w:rsid w:val="009C3F24"/>
    <w:rsid w:val="009D0943"/>
    <w:rsid w:val="009E2123"/>
    <w:rsid w:val="009E29C0"/>
    <w:rsid w:val="009F065E"/>
    <w:rsid w:val="009F7298"/>
    <w:rsid w:val="00A315D4"/>
    <w:rsid w:val="00A44627"/>
    <w:rsid w:val="00A44926"/>
    <w:rsid w:val="00A57A39"/>
    <w:rsid w:val="00A6042F"/>
    <w:rsid w:val="00A86464"/>
    <w:rsid w:val="00A87221"/>
    <w:rsid w:val="00A91EF9"/>
    <w:rsid w:val="00AB34CB"/>
    <w:rsid w:val="00AC2662"/>
    <w:rsid w:val="00AC6529"/>
    <w:rsid w:val="00AE100C"/>
    <w:rsid w:val="00AF1F41"/>
    <w:rsid w:val="00B01891"/>
    <w:rsid w:val="00B101B2"/>
    <w:rsid w:val="00B160C2"/>
    <w:rsid w:val="00B25377"/>
    <w:rsid w:val="00B256CB"/>
    <w:rsid w:val="00B50383"/>
    <w:rsid w:val="00B76AB6"/>
    <w:rsid w:val="00B76E47"/>
    <w:rsid w:val="00B86365"/>
    <w:rsid w:val="00B87CDE"/>
    <w:rsid w:val="00B932FB"/>
    <w:rsid w:val="00B961EA"/>
    <w:rsid w:val="00BA4FDC"/>
    <w:rsid w:val="00BB1C81"/>
    <w:rsid w:val="00BE01CB"/>
    <w:rsid w:val="00C12621"/>
    <w:rsid w:val="00C40378"/>
    <w:rsid w:val="00C53E98"/>
    <w:rsid w:val="00C558CA"/>
    <w:rsid w:val="00C771F1"/>
    <w:rsid w:val="00C804DE"/>
    <w:rsid w:val="00C82BC3"/>
    <w:rsid w:val="00C93C49"/>
    <w:rsid w:val="00CB59FF"/>
    <w:rsid w:val="00CD016C"/>
    <w:rsid w:val="00CD5BF4"/>
    <w:rsid w:val="00D0582F"/>
    <w:rsid w:val="00D060B2"/>
    <w:rsid w:val="00D22942"/>
    <w:rsid w:val="00D277DB"/>
    <w:rsid w:val="00D47AB6"/>
    <w:rsid w:val="00D877F5"/>
    <w:rsid w:val="00DB3C73"/>
    <w:rsid w:val="00DD04E3"/>
    <w:rsid w:val="00DD2E8F"/>
    <w:rsid w:val="00DF0D28"/>
    <w:rsid w:val="00E0690C"/>
    <w:rsid w:val="00E262C3"/>
    <w:rsid w:val="00E27EDC"/>
    <w:rsid w:val="00E307F3"/>
    <w:rsid w:val="00E46F3A"/>
    <w:rsid w:val="00E63E51"/>
    <w:rsid w:val="00E71740"/>
    <w:rsid w:val="00E7385A"/>
    <w:rsid w:val="00E951C7"/>
    <w:rsid w:val="00EA73D4"/>
    <w:rsid w:val="00EB6A6C"/>
    <w:rsid w:val="00EC6DB5"/>
    <w:rsid w:val="00ED5953"/>
    <w:rsid w:val="00EE4D49"/>
    <w:rsid w:val="00EF7C56"/>
    <w:rsid w:val="00F0041F"/>
    <w:rsid w:val="00F017E5"/>
    <w:rsid w:val="00F02070"/>
    <w:rsid w:val="00F02258"/>
    <w:rsid w:val="00F035DF"/>
    <w:rsid w:val="00F06C50"/>
    <w:rsid w:val="00F3050F"/>
    <w:rsid w:val="00F3228E"/>
    <w:rsid w:val="00F36339"/>
    <w:rsid w:val="00F405C9"/>
    <w:rsid w:val="00F510CE"/>
    <w:rsid w:val="00F5651E"/>
    <w:rsid w:val="00F6310D"/>
    <w:rsid w:val="00F73F50"/>
    <w:rsid w:val="00F84B87"/>
    <w:rsid w:val="00F9402D"/>
    <w:rsid w:val="00F9500A"/>
    <w:rsid w:val="00F9619C"/>
    <w:rsid w:val="00FA127E"/>
    <w:rsid w:val="00FB3B12"/>
    <w:rsid w:val="00FC04F1"/>
    <w:rsid w:val="00FC073C"/>
    <w:rsid w:val="00FC3234"/>
    <w:rsid w:val="00FC6C63"/>
    <w:rsid w:val="00FD022F"/>
    <w:rsid w:val="00FD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4D69AC65-06BF-4D12-B0B5-935A0F3B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31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2">
    <w:name w:val="heading 2"/>
    <w:aliases w:val="Paranum"/>
    <w:basedOn w:val="a"/>
    <w:next w:val="3"/>
    <w:link w:val="20"/>
    <w:qFormat/>
    <w:rsid w:val="00FD31D9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31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50"/>
  </w:style>
  <w:style w:type="paragraph" w:styleId="a5">
    <w:name w:val="footer"/>
    <w:basedOn w:val="a"/>
    <w:link w:val="a6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50"/>
  </w:style>
  <w:style w:type="paragraph" w:styleId="a7">
    <w:name w:val="Balloon Text"/>
    <w:basedOn w:val="a"/>
    <w:link w:val="a8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a9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a"/>
    <w:uiPriority w:val="99"/>
    <w:unhideWhenUsed/>
    <w:rsid w:val="00EE4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aliases w:val="Akapit z listą BS,List Paragraph 1,List Paragraph2,List Paragraph3,List Paragraph4,PDP DOCUMENT SUBTITLE,Абзац списка3,Bullet Points,Table of contents numbered,List Paragraph in table,lp1,List Paragraph1,List Paragraph nowy,Liste 1"/>
    <w:basedOn w:val="a"/>
    <w:link w:val="ab"/>
    <w:qFormat/>
    <w:rsid w:val="00EE4D4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Абзац списка Знак"/>
    <w:aliases w:val="Akapit z listą BS Знак,List Paragraph 1 Знак,List Paragraph2 Знак,List Paragraph3 Знак,List Paragraph4 Знак,PDP DOCUMENT SUBTITLE Знак,Абзац списка3 Знак,Bullet Points Знак,Table of contents numbered Знак,List Paragraph in table Знак"/>
    <w:link w:val="aa"/>
    <w:rsid w:val="00EE4D49"/>
    <w:rPr>
      <w:rFonts w:ascii="Times New Roman" w:eastAsia="Calibri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EE4D49"/>
    <w:rPr>
      <w:b/>
      <w:bCs/>
    </w:rPr>
  </w:style>
  <w:style w:type="character" w:styleId="ad">
    <w:name w:val="Hyperlink"/>
    <w:basedOn w:val="a0"/>
    <w:uiPriority w:val="99"/>
    <w:unhideWhenUsed/>
    <w:rsid w:val="00FD022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D3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aliases w:val="Paranum Знак"/>
    <w:basedOn w:val="a0"/>
    <w:link w:val="2"/>
    <w:rsid w:val="00FD31D9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D31D9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paragraph" w:styleId="ae">
    <w:name w:val="Body Text"/>
    <w:aliases w:val="(Main Text),date,Body Text (Main text)"/>
    <w:basedOn w:val="a"/>
    <w:link w:val="af"/>
    <w:rsid w:val="00FD31D9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af">
    <w:name w:val="Основной текст Знак"/>
    <w:aliases w:val="(Main Text) Знак,date Знак,Body Text (Main text) Знак"/>
    <w:basedOn w:val="a0"/>
    <w:link w:val="ae"/>
    <w:rsid w:val="00FD31D9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styleId="af0">
    <w:name w:val="Emphasis"/>
    <w:basedOn w:val="a0"/>
    <w:uiPriority w:val="20"/>
    <w:qFormat/>
    <w:rsid w:val="00FD31D9"/>
    <w:rPr>
      <w:i/>
      <w:iCs/>
    </w:rPr>
  </w:style>
  <w:style w:type="paragraph" w:customStyle="1" w:styleId="dec-date">
    <w:name w:val="dec-date"/>
    <w:basedOn w:val="a"/>
    <w:rsid w:val="00FD3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c-name">
    <w:name w:val="dec-name"/>
    <w:basedOn w:val="a"/>
    <w:rsid w:val="00FD3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Revision"/>
    <w:hidden/>
    <w:uiPriority w:val="99"/>
    <w:semiHidden/>
    <w:rsid w:val="00FD31D9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Text">
    <w:name w:val="Text"/>
    <w:basedOn w:val="a"/>
    <w:rsid w:val="00FD31D9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numbering" w:customStyle="1" w:styleId="ImportedStyle2">
    <w:name w:val="Imported Style 2"/>
    <w:rsid w:val="00FD31D9"/>
    <w:pPr>
      <w:numPr>
        <w:numId w:val="2"/>
      </w:numPr>
    </w:pPr>
  </w:style>
  <w:style w:type="character" w:styleId="af2">
    <w:name w:val="annotation reference"/>
    <w:basedOn w:val="a0"/>
    <w:uiPriority w:val="99"/>
    <w:semiHidden/>
    <w:unhideWhenUsed/>
    <w:rsid w:val="00FD31D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D31D9"/>
    <w:pPr>
      <w:spacing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D31D9"/>
    <w:rPr>
      <w:rFonts w:eastAsiaTheme="minorEastAsia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D31D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D31D9"/>
    <w:rPr>
      <w:rFonts w:eastAsiaTheme="minorEastAsia"/>
      <w:b/>
      <w:bCs/>
      <w:sz w:val="20"/>
      <w:szCs w:val="20"/>
      <w:lang w:val="ru-RU" w:eastAsia="ru-RU"/>
    </w:rPr>
  </w:style>
  <w:style w:type="paragraph" w:styleId="af7">
    <w:name w:val="No Spacing"/>
    <w:uiPriority w:val="1"/>
    <w:qFormat/>
    <w:rsid w:val="00FD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a"/>
    <w:rsid w:val="00FD31D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f8">
    <w:name w:val="TOC Heading"/>
    <w:basedOn w:val="1"/>
    <w:next w:val="a"/>
    <w:uiPriority w:val="39"/>
    <w:semiHidden/>
    <w:unhideWhenUsed/>
    <w:qFormat/>
    <w:rsid w:val="00FD31D9"/>
    <w:pPr>
      <w:outlineLvl w:val="9"/>
    </w:pPr>
    <w:rPr>
      <w:lang w:val="en-US" w:eastAsia="en-US"/>
    </w:rPr>
  </w:style>
  <w:style w:type="paragraph" w:styleId="21">
    <w:name w:val="toc 2"/>
    <w:basedOn w:val="a"/>
    <w:next w:val="a"/>
    <w:autoRedefine/>
    <w:uiPriority w:val="39"/>
    <w:unhideWhenUsed/>
    <w:rsid w:val="00FD31D9"/>
    <w:pPr>
      <w:spacing w:after="100"/>
      <w:ind w:left="220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02255" TargetMode="External"/><Relationship Id="rId13" Type="http://schemas.openxmlformats.org/officeDocument/2006/relationships/hyperlink" Target="https://www.arlis.am/DocumentView.aspx?docid=189177" TargetMode="External"/><Relationship Id="rId18" Type="http://schemas.openxmlformats.org/officeDocument/2006/relationships/hyperlink" Target="https://www.arlis.am/DocumentView.aspx?docid=202833" TargetMode="External"/><Relationship Id="rId26" Type="http://schemas.openxmlformats.org/officeDocument/2006/relationships/hyperlink" Target="https://www.arlis.am/DocumentView.aspx?docid=158222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arlis.am/DocumentView.aspx?docid=145952" TargetMode="External"/><Relationship Id="rId34" Type="http://schemas.openxmlformats.org/officeDocument/2006/relationships/hyperlink" Target="https://www.arlis.am/DocumentView.aspx?docid=16814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arlis.am/DocumentView.aspx?docid=135288" TargetMode="External"/><Relationship Id="rId17" Type="http://schemas.openxmlformats.org/officeDocument/2006/relationships/hyperlink" Target="https://www.arlis.am/DocumentView.aspx?docid=149449" TargetMode="External"/><Relationship Id="rId25" Type="http://schemas.openxmlformats.org/officeDocument/2006/relationships/hyperlink" Target="https://www.arlis.am/DocumentView.aspx?docid=194327" TargetMode="External"/><Relationship Id="rId33" Type="http://schemas.openxmlformats.org/officeDocument/2006/relationships/hyperlink" Target="https://www.arlis.am/DocumentView.aspx?docid=175127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arlis.am/DocumentView.aspx?docid=169968" TargetMode="External"/><Relationship Id="rId20" Type="http://schemas.openxmlformats.org/officeDocument/2006/relationships/hyperlink" Target="https://www.arlis.am/DocumentView.aspx?docid=145952" TargetMode="External"/><Relationship Id="rId29" Type="http://schemas.openxmlformats.org/officeDocument/2006/relationships/hyperlink" Target="https://www.arlis.am/DocumentView.aspx?docid=1880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rlis.am/DocumentView.aspx?docid=187957" TargetMode="External"/><Relationship Id="rId24" Type="http://schemas.openxmlformats.org/officeDocument/2006/relationships/hyperlink" Target="https://www.arlis.am/DocumentView.aspx?docid=197191" TargetMode="External"/><Relationship Id="rId32" Type="http://schemas.openxmlformats.org/officeDocument/2006/relationships/hyperlink" Target="https://www.arlis.am/DocumentView.aspx?docid=174666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arlis.am/DocumentView.aspx?docid=188104" TargetMode="External"/><Relationship Id="rId23" Type="http://schemas.openxmlformats.org/officeDocument/2006/relationships/hyperlink" Target="https://www.arlis.am/DocumentView.aspx?docid=168835" TargetMode="External"/><Relationship Id="rId28" Type="http://schemas.openxmlformats.org/officeDocument/2006/relationships/hyperlink" Target="https://www.arlis.am/DocumentView.aspx?docid=174336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arlis.am/DocumentView.aspx?docid=142865" TargetMode="External"/><Relationship Id="rId19" Type="http://schemas.openxmlformats.org/officeDocument/2006/relationships/hyperlink" Target="https://www.arlis.am/DocumentView.aspx?docid=174675" TargetMode="External"/><Relationship Id="rId31" Type="http://schemas.openxmlformats.org/officeDocument/2006/relationships/hyperlink" Target="https://www.arlis.am/DocumentView.aspx?docid=1713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187945" TargetMode="External"/><Relationship Id="rId14" Type="http://schemas.openxmlformats.org/officeDocument/2006/relationships/hyperlink" Target="https://www.arlis.am/DocumentView.aspx?docid=183914" TargetMode="External"/><Relationship Id="rId22" Type="http://schemas.openxmlformats.org/officeDocument/2006/relationships/hyperlink" Target="https://www.arlis.am/DocumentView.aspx?docid=168835" TargetMode="External"/><Relationship Id="rId27" Type="http://schemas.openxmlformats.org/officeDocument/2006/relationships/hyperlink" Target="https://www.arlis.am/DocumentView.aspx?docid=149102" TargetMode="External"/><Relationship Id="rId30" Type="http://schemas.openxmlformats.org/officeDocument/2006/relationships/hyperlink" Target="https://www.arlis.am/DocumentView.aspx?docid=174760" TargetMode="External"/><Relationship Id="rId35" Type="http://schemas.openxmlformats.org/officeDocument/2006/relationships/hyperlink" Target="https://www.arlis.am/DocumentView.aspx?docid=1909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4D1E4-06D9-4A5B-A528-B64ECDD9B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105</Pages>
  <Words>15967</Words>
  <Characters>91014</Characters>
  <Application>Microsoft Office Word</Application>
  <DocSecurity>0</DocSecurity>
  <Lines>758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keywords>https:/mul2-edu.gov.am/tasks/1731632/oneclick?token=b773177111a2abfbd2912a774bc8bf33</cp:keywords>
  <cp:lastModifiedBy>User</cp:lastModifiedBy>
  <cp:revision>48</cp:revision>
  <cp:lastPrinted>2024-03-04T06:47:00Z</cp:lastPrinted>
  <dcterms:created xsi:type="dcterms:W3CDTF">2025-06-25T10:43:00Z</dcterms:created>
  <dcterms:modified xsi:type="dcterms:W3CDTF">2026-07-01T06:25:00Z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